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A63121" w14:textId="5714828F" w:rsidR="0024203C" w:rsidRPr="00DE5866" w:rsidRDefault="006D7D95" w:rsidP="004C562C">
      <w:pPr>
        <w:spacing w:after="0" w:line="240" w:lineRule="auto"/>
        <w:jc w:val="center"/>
        <w:rPr>
          <w:rFonts w:ascii="Times New Roman" w:hAnsi="Times New Roman" w:cs="Times New Roman"/>
        </w:rPr>
      </w:pPr>
      <w:r w:rsidRPr="00DE5866">
        <w:rPr>
          <w:rFonts w:ascii="Times New Roman" w:hAnsi="Times New Roman" w:cs="Times New Roman"/>
          <w:b/>
          <w:noProof/>
          <w:sz w:val="26"/>
          <w:szCs w:val="26"/>
          <w:lang w:val="tr-TR" w:eastAsia="tr-TR"/>
        </w:rPr>
        <mc:AlternateContent>
          <mc:Choice Requires="wps">
            <w:drawing>
              <wp:anchor distT="45720" distB="45720" distL="114300" distR="114300" simplePos="0" relativeHeight="251661312" behindDoc="0" locked="0" layoutInCell="1" allowOverlap="1" wp14:anchorId="1F63A4F1" wp14:editId="5B54E3D7">
                <wp:simplePos x="0" y="0"/>
                <wp:positionH relativeFrom="margin">
                  <wp:posOffset>637540</wp:posOffset>
                </wp:positionH>
                <wp:positionV relativeFrom="paragraph">
                  <wp:posOffset>6350</wp:posOffset>
                </wp:positionV>
                <wp:extent cx="6053455" cy="1281430"/>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3455" cy="1281430"/>
                        </a:xfrm>
                        <a:prstGeom prst="rect">
                          <a:avLst/>
                        </a:prstGeom>
                        <a:noFill/>
                        <a:ln w="9525">
                          <a:noFill/>
                          <a:miter lim="800000"/>
                          <a:headEnd/>
                          <a:tailEnd/>
                        </a:ln>
                      </wps:spPr>
                      <wps:txbx>
                        <w:txbxContent>
                          <w:p w14:paraId="2C2807C3" w14:textId="153B743E" w:rsidR="008D30BD" w:rsidRPr="006D7D95" w:rsidRDefault="00134DC8" w:rsidP="004C562C">
                            <w:pPr>
                              <w:spacing w:after="0" w:line="240" w:lineRule="auto"/>
                              <w:jc w:val="center"/>
                              <w:rPr>
                                <w:rFonts w:cstheme="minorHAnsi"/>
                                <w:b/>
                                <w:color w:val="000000" w:themeColor="text1"/>
                                <w:sz w:val="26"/>
                                <w:szCs w:val="26"/>
                              </w:rPr>
                            </w:pPr>
                            <w:r w:rsidRPr="006D7D95">
                              <w:rPr>
                                <w:rFonts w:cstheme="minorHAnsi"/>
                                <w:b/>
                                <w:color w:val="000000" w:themeColor="text1"/>
                                <w:sz w:val="26"/>
                                <w:szCs w:val="26"/>
                              </w:rPr>
                              <w:t xml:space="preserve">TARSUS </w:t>
                            </w:r>
                            <w:r w:rsidR="006F0D21">
                              <w:rPr>
                                <w:rFonts w:cstheme="minorHAnsi"/>
                                <w:b/>
                                <w:color w:val="000000" w:themeColor="text1"/>
                                <w:sz w:val="26"/>
                                <w:szCs w:val="26"/>
                              </w:rPr>
                              <w:t>U</w:t>
                            </w:r>
                            <w:r w:rsidRPr="006D7D95">
                              <w:rPr>
                                <w:rFonts w:cstheme="minorHAnsi"/>
                                <w:b/>
                                <w:color w:val="000000" w:themeColor="text1"/>
                                <w:sz w:val="26"/>
                                <w:szCs w:val="26"/>
                              </w:rPr>
                              <w:t>N</w:t>
                            </w:r>
                            <w:r w:rsidR="006F0D21">
                              <w:rPr>
                                <w:rFonts w:cstheme="minorHAnsi"/>
                                <w:b/>
                                <w:color w:val="000000" w:themeColor="text1"/>
                                <w:sz w:val="26"/>
                                <w:szCs w:val="26"/>
                              </w:rPr>
                              <w:t>I</w:t>
                            </w:r>
                            <w:r w:rsidRPr="006D7D95">
                              <w:rPr>
                                <w:rFonts w:cstheme="minorHAnsi"/>
                                <w:b/>
                                <w:color w:val="000000" w:themeColor="text1"/>
                                <w:sz w:val="26"/>
                                <w:szCs w:val="26"/>
                              </w:rPr>
                              <w:t xml:space="preserve">VERSİTESİ </w:t>
                            </w:r>
                            <w:r w:rsidRPr="006D7D95">
                              <w:rPr>
                                <w:rFonts w:cstheme="minorHAnsi"/>
                                <w:b/>
                                <w:color w:val="000000" w:themeColor="text1"/>
                                <w:sz w:val="26"/>
                                <w:szCs w:val="26"/>
                              </w:rPr>
                              <w:br/>
                            </w:r>
                            <w:r w:rsidR="001E0A4D">
                              <w:rPr>
                                <w:rFonts w:cstheme="minorHAnsi"/>
                                <w:b/>
                                <w:color w:val="000000" w:themeColor="text1"/>
                                <w:sz w:val="26"/>
                                <w:szCs w:val="26"/>
                              </w:rPr>
                              <w:t xml:space="preserve">SAĞLIK </w:t>
                            </w:r>
                            <w:r w:rsidRPr="006D7D95">
                              <w:rPr>
                                <w:rFonts w:cstheme="minorHAnsi"/>
                                <w:b/>
                                <w:color w:val="000000" w:themeColor="text1"/>
                                <w:sz w:val="26"/>
                                <w:szCs w:val="26"/>
                              </w:rPr>
                              <w:t>BİLİMLER</w:t>
                            </w:r>
                            <w:r w:rsidR="006F0D21">
                              <w:rPr>
                                <w:rFonts w:cstheme="minorHAnsi"/>
                                <w:b/>
                                <w:color w:val="000000" w:themeColor="text1"/>
                                <w:sz w:val="26"/>
                                <w:szCs w:val="26"/>
                              </w:rPr>
                              <w:t>İ</w:t>
                            </w:r>
                            <w:r w:rsidRPr="006D7D95">
                              <w:rPr>
                                <w:rFonts w:cstheme="minorHAnsi"/>
                                <w:b/>
                                <w:color w:val="000000" w:themeColor="text1"/>
                                <w:sz w:val="26"/>
                                <w:szCs w:val="26"/>
                              </w:rPr>
                              <w:t xml:space="preserve"> FAKÜLTESİ DERGİSİ</w:t>
                            </w:r>
                          </w:p>
                          <w:p w14:paraId="16BE7ED0" w14:textId="77777777" w:rsidR="002B0F3F" w:rsidRPr="006D7D95" w:rsidRDefault="002B0F3F" w:rsidP="0043563C">
                            <w:pPr>
                              <w:spacing w:after="0" w:line="240" w:lineRule="auto"/>
                              <w:jc w:val="center"/>
                              <w:rPr>
                                <w:rFonts w:cstheme="minorHAnsi"/>
                                <w:b/>
                                <w:i/>
                                <w:color w:val="000000" w:themeColor="text1"/>
                                <w:sz w:val="6"/>
                                <w:szCs w:val="18"/>
                              </w:rPr>
                            </w:pPr>
                          </w:p>
                          <w:p w14:paraId="2513A32B" w14:textId="308DC1CE" w:rsidR="00A50F53" w:rsidRPr="006D7D95" w:rsidRDefault="00A50F53" w:rsidP="0043563C">
                            <w:pPr>
                              <w:spacing w:after="0" w:line="240" w:lineRule="auto"/>
                              <w:jc w:val="center"/>
                              <w:rPr>
                                <w:rFonts w:cstheme="minorHAnsi"/>
                                <w:b/>
                                <w:color w:val="000000" w:themeColor="text1"/>
                                <w:sz w:val="18"/>
                                <w:szCs w:val="18"/>
                              </w:rPr>
                            </w:pPr>
                            <w:r w:rsidRPr="006D7D95">
                              <w:rPr>
                                <w:rFonts w:cstheme="minorHAnsi"/>
                                <w:b/>
                                <w:color w:val="000000" w:themeColor="text1"/>
                                <w:sz w:val="18"/>
                                <w:szCs w:val="18"/>
                              </w:rPr>
                              <w:t xml:space="preserve">TARSUS UNIVERSITY </w:t>
                            </w:r>
                            <w:r w:rsidRPr="006D7D95">
                              <w:rPr>
                                <w:rFonts w:cstheme="minorHAnsi"/>
                                <w:b/>
                                <w:color w:val="000000" w:themeColor="text1"/>
                                <w:sz w:val="18"/>
                                <w:szCs w:val="18"/>
                              </w:rPr>
                              <w:br/>
                            </w:r>
                            <w:r w:rsidR="00B271F8">
                              <w:rPr>
                                <w:rFonts w:cstheme="minorHAnsi"/>
                                <w:b/>
                                <w:color w:val="000000" w:themeColor="text1"/>
                                <w:sz w:val="18"/>
                                <w:szCs w:val="18"/>
                              </w:rPr>
                              <w:t>JOURNAL OF FACULTY OF HEALTH SCI</w:t>
                            </w:r>
                            <w:bookmarkStart w:id="0" w:name="_GoBack"/>
                            <w:bookmarkEnd w:id="0"/>
                            <w:r w:rsidR="00CA3B7D" w:rsidRPr="00C90B11">
                              <w:rPr>
                                <w:rFonts w:cstheme="minorHAnsi"/>
                                <w:b/>
                                <w:color w:val="000000" w:themeColor="text1"/>
                                <w:sz w:val="18"/>
                                <w:szCs w:val="18"/>
                              </w:rPr>
                              <w:t>ENCES</w:t>
                            </w:r>
                          </w:p>
                          <w:p w14:paraId="7D676589" w14:textId="632A506B" w:rsidR="006D7D95" w:rsidRDefault="006D7D95" w:rsidP="006D7D95">
                            <w:pPr>
                              <w:spacing w:after="0" w:line="240" w:lineRule="auto"/>
                              <w:jc w:val="center"/>
                              <w:rPr>
                                <w:rFonts w:cstheme="minorHAnsi"/>
                                <w:color w:val="000000" w:themeColor="text1"/>
                                <w:sz w:val="18"/>
                                <w:szCs w:val="18"/>
                              </w:rPr>
                            </w:pPr>
                            <w:r w:rsidRPr="00024198">
                              <w:rPr>
                                <w:rFonts w:cstheme="minorHAnsi"/>
                                <w:color w:val="000000" w:themeColor="text1"/>
                                <w:sz w:val="18"/>
                                <w:szCs w:val="18"/>
                              </w:rPr>
                              <w:t>Year</w:t>
                            </w:r>
                            <w:r w:rsidR="00CA3B7D">
                              <w:rPr>
                                <w:rFonts w:cstheme="minorHAnsi"/>
                                <w:color w:val="000000" w:themeColor="text1"/>
                                <w:sz w:val="18"/>
                                <w:szCs w:val="18"/>
                              </w:rPr>
                              <w:t xml:space="preserve">/ </w:t>
                            </w:r>
                            <w:r w:rsidRPr="00024198">
                              <w:rPr>
                                <w:rFonts w:cstheme="minorHAnsi"/>
                                <w:color w:val="000000" w:themeColor="text1"/>
                                <w:sz w:val="18"/>
                                <w:szCs w:val="18"/>
                              </w:rPr>
                              <w:t>Yıl:202</w:t>
                            </w:r>
                            <w:r w:rsidR="00CA3B7D">
                              <w:rPr>
                                <w:rFonts w:cstheme="minorHAnsi"/>
                                <w:color w:val="000000" w:themeColor="text1"/>
                                <w:sz w:val="18"/>
                                <w:szCs w:val="18"/>
                              </w:rPr>
                              <w:t>5</w:t>
                            </w:r>
                            <w:r w:rsidRPr="00024198">
                              <w:rPr>
                                <w:rFonts w:cstheme="minorHAnsi"/>
                                <w:color w:val="000000" w:themeColor="text1"/>
                                <w:sz w:val="18"/>
                                <w:szCs w:val="18"/>
                              </w:rPr>
                              <w:t>, Vol/Cilt:</w:t>
                            </w:r>
                            <w:r w:rsidR="00CA3B7D">
                              <w:rPr>
                                <w:rFonts w:cstheme="minorHAnsi"/>
                                <w:color w:val="000000" w:themeColor="text1"/>
                                <w:sz w:val="18"/>
                                <w:szCs w:val="18"/>
                              </w:rPr>
                              <w:t>1</w:t>
                            </w:r>
                            <w:r w:rsidRPr="00024198">
                              <w:rPr>
                                <w:rFonts w:cstheme="minorHAnsi"/>
                                <w:color w:val="000000" w:themeColor="text1"/>
                                <w:sz w:val="18"/>
                                <w:szCs w:val="18"/>
                              </w:rPr>
                              <w:t>, Issue/Sayı:1, pp./ss.</w:t>
                            </w:r>
                            <w:r w:rsidR="00CA3B7D" w:rsidRPr="00CA3B7D">
                              <w:rPr>
                                <w:rFonts w:cstheme="minorHAnsi"/>
                                <w:color w:val="000000" w:themeColor="text1"/>
                                <w:sz w:val="18"/>
                                <w:szCs w:val="18"/>
                              </w:rPr>
                              <w:t xml:space="preserve"> </w:t>
                            </w:r>
                            <w:r w:rsidR="00CA3B7D">
                              <w:rPr>
                                <w:rFonts w:cstheme="minorHAnsi"/>
                                <w:color w:val="000000" w:themeColor="text1"/>
                                <w:sz w:val="18"/>
                                <w:szCs w:val="18"/>
                              </w:rPr>
                              <w:t>xxx</w:t>
                            </w:r>
                            <w:r w:rsidR="00CA3B7D" w:rsidRPr="00BC7186">
                              <w:rPr>
                                <w:rFonts w:cstheme="minorHAnsi"/>
                                <w:color w:val="000000" w:themeColor="text1"/>
                                <w:sz w:val="18"/>
                                <w:szCs w:val="18"/>
                              </w:rPr>
                              <w:t>-</w:t>
                            </w:r>
                            <w:r w:rsidR="00CA3B7D">
                              <w:rPr>
                                <w:rFonts w:cstheme="minorHAnsi"/>
                                <w:color w:val="000000" w:themeColor="text1"/>
                                <w:sz w:val="18"/>
                                <w:szCs w:val="18"/>
                              </w:rPr>
                              <w:t>xxx</w:t>
                            </w:r>
                          </w:p>
                          <w:p w14:paraId="6B44C736" w14:textId="77777777" w:rsidR="006F0D21" w:rsidRPr="00BC7186" w:rsidRDefault="006F0D21" w:rsidP="006F0D21">
                            <w:pPr>
                              <w:spacing w:after="0" w:line="240" w:lineRule="auto"/>
                              <w:jc w:val="center"/>
                              <w:rPr>
                                <w:rFonts w:cstheme="minorHAnsi"/>
                                <w:color w:val="000000" w:themeColor="text1"/>
                                <w:sz w:val="18"/>
                                <w:szCs w:val="18"/>
                              </w:rPr>
                            </w:pPr>
                            <w:r w:rsidRPr="00476FD7">
                              <w:rPr>
                                <w:rFonts w:cstheme="minorHAnsi"/>
                                <w:color w:val="000000" w:themeColor="text1"/>
                                <w:sz w:val="18"/>
                                <w:szCs w:val="18"/>
                              </w:rPr>
                              <w:t>DOI: xx.xxxx/…</w:t>
                            </w:r>
                            <w:r w:rsidRPr="00BC7186">
                              <w:rPr>
                                <w:rFonts w:cstheme="minorHAnsi"/>
                                <w:color w:val="000000" w:themeColor="text1"/>
                                <w:sz w:val="18"/>
                                <w:szCs w:val="18"/>
                              </w:rPr>
                              <w:t xml:space="preserve"> </w:t>
                            </w:r>
                          </w:p>
                          <w:p w14:paraId="02AF2C76" w14:textId="3A9A1B0B" w:rsidR="009773B3" w:rsidRPr="006D7D95" w:rsidRDefault="006D7D95" w:rsidP="006D7D95">
                            <w:pPr>
                              <w:spacing w:after="0" w:line="240" w:lineRule="auto"/>
                              <w:jc w:val="right"/>
                              <w:rPr>
                                <w:rFonts w:cstheme="minorHAnsi"/>
                                <w:i/>
                                <w:color w:val="000000" w:themeColor="text1"/>
                                <w:sz w:val="18"/>
                                <w:szCs w:val="18"/>
                              </w:rPr>
                            </w:pPr>
                            <w:r w:rsidRPr="006D7D95">
                              <w:rPr>
                                <w:rFonts w:cstheme="minorHAnsi"/>
                                <w:b/>
                                <w:i/>
                                <w:color w:val="000000" w:themeColor="text1"/>
                                <w:sz w:val="18"/>
                                <w:szCs w:val="18"/>
                              </w:rPr>
                              <w:t xml:space="preserve"> </w:t>
                            </w:r>
                            <w:r w:rsidR="009773B3" w:rsidRPr="006D7D95">
                              <w:rPr>
                                <w:rFonts w:cstheme="minorHAnsi"/>
                                <w:b/>
                                <w:i/>
                                <w:color w:val="000000" w:themeColor="text1"/>
                                <w:sz w:val="18"/>
                                <w:szCs w:val="18"/>
                              </w:rPr>
                              <w:t>(e-ISSN</w:t>
                            </w:r>
                            <w:r w:rsidR="009773B3" w:rsidRPr="00CA3B7D">
                              <w:rPr>
                                <w:rFonts w:cstheme="minorHAnsi"/>
                                <w:b/>
                                <w:i/>
                                <w:color w:val="000000" w:themeColor="text1"/>
                                <w:sz w:val="18"/>
                                <w:szCs w:val="18"/>
                              </w:rPr>
                              <w:t>:</w:t>
                            </w:r>
                            <w:r w:rsidR="00CA3B7D" w:rsidRPr="00CA3B7D">
                              <w:rPr>
                                <w:rFonts w:cstheme="minorHAnsi"/>
                                <w:b/>
                                <w:i/>
                                <w:color w:val="000000" w:themeColor="text1"/>
                                <w:sz w:val="18"/>
                                <w:szCs w:val="18"/>
                              </w:rPr>
                              <w:t xml:space="preserve"> XXXX-XXXX</w:t>
                            </w:r>
                            <w:r w:rsidR="009773B3" w:rsidRPr="006D7D95">
                              <w:rPr>
                                <w:rFonts w:cstheme="minorHAnsi"/>
                                <w:b/>
                                <w:i/>
                                <w:color w:val="000000" w:themeColor="text1"/>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63A4F1" id="_x0000_t202" coordsize="21600,21600" o:spt="202" path="m,l,21600r21600,l21600,xe">
                <v:stroke joinstyle="miter"/>
                <v:path gradientshapeok="t" o:connecttype="rect"/>
              </v:shapetype>
              <v:shape id="Metin Kutusu 2" o:spid="_x0000_s1026" type="#_x0000_t202" style="position:absolute;left:0;text-align:left;margin-left:50.2pt;margin-top:.5pt;width:476.65pt;height:100.9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" filled="f" stroked="f">
                <v:textbox>
                  <w:txbxContent>
                    <w:p w14:paraId="2C2807C3" w14:textId="153B743E" w:rsidR="008D30BD" w:rsidRPr="006D7D95" w:rsidRDefault="00134DC8" w:rsidP="004C562C">
                      <w:pPr>
                        <w:spacing w:after="0" w:line="240" w:lineRule="auto"/>
                        <w:jc w:val="center"/>
                        <w:rPr>
                          <w:rFonts w:cstheme="minorHAnsi"/>
                          <w:b/>
                          <w:color w:val="000000" w:themeColor="text1"/>
                          <w:sz w:val="26"/>
                          <w:szCs w:val="26"/>
                        </w:rPr>
                      </w:pPr>
                      <w:r w:rsidRPr="006D7D95">
                        <w:rPr>
                          <w:rFonts w:cstheme="minorHAnsi"/>
                          <w:b/>
                          <w:color w:val="000000" w:themeColor="text1"/>
                          <w:sz w:val="26"/>
                          <w:szCs w:val="26"/>
                        </w:rPr>
                        <w:t xml:space="preserve">TARSUS </w:t>
                      </w:r>
                      <w:r w:rsidR="006F0D21">
                        <w:rPr>
                          <w:rFonts w:cstheme="minorHAnsi"/>
                          <w:b/>
                          <w:color w:val="000000" w:themeColor="text1"/>
                          <w:sz w:val="26"/>
                          <w:szCs w:val="26"/>
                        </w:rPr>
                        <w:t>U</w:t>
                      </w:r>
                      <w:r w:rsidRPr="006D7D95">
                        <w:rPr>
                          <w:rFonts w:cstheme="minorHAnsi"/>
                          <w:b/>
                          <w:color w:val="000000" w:themeColor="text1"/>
                          <w:sz w:val="26"/>
                          <w:szCs w:val="26"/>
                        </w:rPr>
                        <w:t>N</w:t>
                      </w:r>
                      <w:r w:rsidR="006F0D21">
                        <w:rPr>
                          <w:rFonts w:cstheme="minorHAnsi"/>
                          <w:b/>
                          <w:color w:val="000000" w:themeColor="text1"/>
                          <w:sz w:val="26"/>
                          <w:szCs w:val="26"/>
                        </w:rPr>
                        <w:t>I</w:t>
                      </w:r>
                      <w:r w:rsidRPr="006D7D95">
                        <w:rPr>
                          <w:rFonts w:cstheme="minorHAnsi"/>
                          <w:b/>
                          <w:color w:val="000000" w:themeColor="text1"/>
                          <w:sz w:val="26"/>
                          <w:szCs w:val="26"/>
                        </w:rPr>
                        <w:t xml:space="preserve">VERSİTESİ </w:t>
                      </w:r>
                      <w:r w:rsidRPr="006D7D95">
                        <w:rPr>
                          <w:rFonts w:cstheme="minorHAnsi"/>
                          <w:b/>
                          <w:color w:val="000000" w:themeColor="text1"/>
                          <w:sz w:val="26"/>
                          <w:szCs w:val="26"/>
                        </w:rPr>
                        <w:br/>
                      </w:r>
                      <w:r w:rsidR="001E0A4D">
                        <w:rPr>
                          <w:rFonts w:cstheme="minorHAnsi"/>
                          <w:b/>
                          <w:color w:val="000000" w:themeColor="text1"/>
                          <w:sz w:val="26"/>
                          <w:szCs w:val="26"/>
                        </w:rPr>
                        <w:t xml:space="preserve">SAĞLIK </w:t>
                      </w:r>
                      <w:r w:rsidRPr="006D7D95">
                        <w:rPr>
                          <w:rFonts w:cstheme="minorHAnsi"/>
                          <w:b/>
                          <w:color w:val="000000" w:themeColor="text1"/>
                          <w:sz w:val="26"/>
                          <w:szCs w:val="26"/>
                        </w:rPr>
                        <w:t>BİLİMLER</w:t>
                      </w:r>
                      <w:r w:rsidR="006F0D21">
                        <w:rPr>
                          <w:rFonts w:cstheme="minorHAnsi"/>
                          <w:b/>
                          <w:color w:val="000000" w:themeColor="text1"/>
                          <w:sz w:val="26"/>
                          <w:szCs w:val="26"/>
                        </w:rPr>
                        <w:t>İ</w:t>
                      </w:r>
                      <w:r w:rsidRPr="006D7D95">
                        <w:rPr>
                          <w:rFonts w:cstheme="minorHAnsi"/>
                          <w:b/>
                          <w:color w:val="000000" w:themeColor="text1"/>
                          <w:sz w:val="26"/>
                          <w:szCs w:val="26"/>
                        </w:rPr>
                        <w:t xml:space="preserve"> FAKÜLTESİ DERGİSİ</w:t>
                      </w:r>
                    </w:p>
                    <w:p w14:paraId="16BE7ED0" w14:textId="77777777" w:rsidR="002B0F3F" w:rsidRPr="006D7D95" w:rsidRDefault="002B0F3F" w:rsidP="0043563C">
                      <w:pPr>
                        <w:spacing w:after="0" w:line="240" w:lineRule="auto"/>
                        <w:jc w:val="center"/>
                        <w:rPr>
                          <w:rFonts w:cstheme="minorHAnsi"/>
                          <w:b/>
                          <w:i/>
                          <w:color w:val="000000" w:themeColor="text1"/>
                          <w:sz w:val="6"/>
                          <w:szCs w:val="18"/>
                        </w:rPr>
                      </w:pPr>
                    </w:p>
                    <w:p w14:paraId="2513A32B" w14:textId="308DC1CE" w:rsidR="00A50F53" w:rsidRPr="006D7D95" w:rsidRDefault="00A50F53" w:rsidP="0043563C">
                      <w:pPr>
                        <w:spacing w:after="0" w:line="240" w:lineRule="auto"/>
                        <w:jc w:val="center"/>
                        <w:rPr>
                          <w:rFonts w:cstheme="minorHAnsi"/>
                          <w:b/>
                          <w:color w:val="000000" w:themeColor="text1"/>
                          <w:sz w:val="18"/>
                          <w:szCs w:val="18"/>
                        </w:rPr>
                      </w:pPr>
                      <w:r w:rsidRPr="006D7D95">
                        <w:rPr>
                          <w:rFonts w:cstheme="minorHAnsi"/>
                          <w:b/>
                          <w:color w:val="000000" w:themeColor="text1"/>
                          <w:sz w:val="18"/>
                          <w:szCs w:val="18"/>
                        </w:rPr>
                        <w:t xml:space="preserve">TARSUS UNIVERSITY </w:t>
                      </w:r>
                      <w:r w:rsidRPr="006D7D95">
                        <w:rPr>
                          <w:rFonts w:cstheme="minorHAnsi"/>
                          <w:b/>
                          <w:color w:val="000000" w:themeColor="text1"/>
                          <w:sz w:val="18"/>
                          <w:szCs w:val="18"/>
                        </w:rPr>
                        <w:br/>
                      </w:r>
                      <w:r w:rsidR="00B271F8">
                        <w:rPr>
                          <w:rFonts w:cstheme="minorHAnsi"/>
                          <w:b/>
                          <w:color w:val="000000" w:themeColor="text1"/>
                          <w:sz w:val="18"/>
                          <w:szCs w:val="18"/>
                        </w:rPr>
                        <w:t>JOURNAL OF FACULTY OF HEALTH SCI</w:t>
                      </w:r>
                      <w:bookmarkStart w:id="1" w:name="_GoBack"/>
                      <w:bookmarkEnd w:id="1"/>
                      <w:r w:rsidR="00CA3B7D" w:rsidRPr="00C90B11">
                        <w:rPr>
                          <w:rFonts w:cstheme="minorHAnsi"/>
                          <w:b/>
                          <w:color w:val="000000" w:themeColor="text1"/>
                          <w:sz w:val="18"/>
                          <w:szCs w:val="18"/>
                        </w:rPr>
                        <w:t>ENCES</w:t>
                      </w:r>
                    </w:p>
                    <w:p w14:paraId="7D676589" w14:textId="632A506B" w:rsidR="006D7D95" w:rsidRDefault="006D7D95" w:rsidP="006D7D95">
                      <w:pPr>
                        <w:spacing w:after="0" w:line="240" w:lineRule="auto"/>
                        <w:jc w:val="center"/>
                        <w:rPr>
                          <w:rFonts w:cstheme="minorHAnsi"/>
                          <w:color w:val="000000" w:themeColor="text1"/>
                          <w:sz w:val="18"/>
                          <w:szCs w:val="18"/>
                        </w:rPr>
                      </w:pPr>
                      <w:r w:rsidRPr="00024198">
                        <w:rPr>
                          <w:rFonts w:cstheme="minorHAnsi"/>
                          <w:color w:val="000000" w:themeColor="text1"/>
                          <w:sz w:val="18"/>
                          <w:szCs w:val="18"/>
                        </w:rPr>
                        <w:t>Year</w:t>
                      </w:r>
                      <w:r w:rsidR="00CA3B7D">
                        <w:rPr>
                          <w:rFonts w:cstheme="minorHAnsi"/>
                          <w:color w:val="000000" w:themeColor="text1"/>
                          <w:sz w:val="18"/>
                          <w:szCs w:val="18"/>
                        </w:rPr>
                        <w:t xml:space="preserve">/ </w:t>
                      </w:r>
                      <w:r w:rsidRPr="00024198">
                        <w:rPr>
                          <w:rFonts w:cstheme="minorHAnsi"/>
                          <w:color w:val="000000" w:themeColor="text1"/>
                          <w:sz w:val="18"/>
                          <w:szCs w:val="18"/>
                        </w:rPr>
                        <w:t>Yıl:202</w:t>
                      </w:r>
                      <w:r w:rsidR="00CA3B7D">
                        <w:rPr>
                          <w:rFonts w:cstheme="minorHAnsi"/>
                          <w:color w:val="000000" w:themeColor="text1"/>
                          <w:sz w:val="18"/>
                          <w:szCs w:val="18"/>
                        </w:rPr>
                        <w:t>5</w:t>
                      </w:r>
                      <w:r w:rsidRPr="00024198">
                        <w:rPr>
                          <w:rFonts w:cstheme="minorHAnsi"/>
                          <w:color w:val="000000" w:themeColor="text1"/>
                          <w:sz w:val="18"/>
                          <w:szCs w:val="18"/>
                        </w:rPr>
                        <w:t>, Vol/Cilt:</w:t>
                      </w:r>
                      <w:r w:rsidR="00CA3B7D">
                        <w:rPr>
                          <w:rFonts w:cstheme="minorHAnsi"/>
                          <w:color w:val="000000" w:themeColor="text1"/>
                          <w:sz w:val="18"/>
                          <w:szCs w:val="18"/>
                        </w:rPr>
                        <w:t>1</w:t>
                      </w:r>
                      <w:r w:rsidRPr="00024198">
                        <w:rPr>
                          <w:rFonts w:cstheme="minorHAnsi"/>
                          <w:color w:val="000000" w:themeColor="text1"/>
                          <w:sz w:val="18"/>
                          <w:szCs w:val="18"/>
                        </w:rPr>
                        <w:t>, Issue/Sayı:1, pp./ss.</w:t>
                      </w:r>
                      <w:r w:rsidR="00CA3B7D" w:rsidRPr="00CA3B7D">
                        <w:rPr>
                          <w:rFonts w:cstheme="minorHAnsi"/>
                          <w:color w:val="000000" w:themeColor="text1"/>
                          <w:sz w:val="18"/>
                          <w:szCs w:val="18"/>
                        </w:rPr>
                        <w:t xml:space="preserve"> </w:t>
                      </w:r>
                      <w:r w:rsidR="00CA3B7D">
                        <w:rPr>
                          <w:rFonts w:cstheme="minorHAnsi"/>
                          <w:color w:val="000000" w:themeColor="text1"/>
                          <w:sz w:val="18"/>
                          <w:szCs w:val="18"/>
                        </w:rPr>
                        <w:t>xxx</w:t>
                      </w:r>
                      <w:r w:rsidR="00CA3B7D" w:rsidRPr="00BC7186">
                        <w:rPr>
                          <w:rFonts w:cstheme="minorHAnsi"/>
                          <w:color w:val="000000" w:themeColor="text1"/>
                          <w:sz w:val="18"/>
                          <w:szCs w:val="18"/>
                        </w:rPr>
                        <w:t>-</w:t>
                      </w:r>
                      <w:r w:rsidR="00CA3B7D">
                        <w:rPr>
                          <w:rFonts w:cstheme="minorHAnsi"/>
                          <w:color w:val="000000" w:themeColor="text1"/>
                          <w:sz w:val="18"/>
                          <w:szCs w:val="18"/>
                        </w:rPr>
                        <w:t>xxx</w:t>
                      </w:r>
                    </w:p>
                    <w:p w14:paraId="6B44C736" w14:textId="77777777" w:rsidR="006F0D21" w:rsidRPr="00BC7186" w:rsidRDefault="006F0D21" w:rsidP="006F0D21">
                      <w:pPr>
                        <w:spacing w:after="0" w:line="240" w:lineRule="auto"/>
                        <w:jc w:val="center"/>
                        <w:rPr>
                          <w:rFonts w:cstheme="minorHAnsi"/>
                          <w:color w:val="000000" w:themeColor="text1"/>
                          <w:sz w:val="18"/>
                          <w:szCs w:val="18"/>
                        </w:rPr>
                      </w:pPr>
                      <w:r w:rsidRPr="00476FD7">
                        <w:rPr>
                          <w:rFonts w:cstheme="minorHAnsi"/>
                          <w:color w:val="000000" w:themeColor="text1"/>
                          <w:sz w:val="18"/>
                          <w:szCs w:val="18"/>
                        </w:rPr>
                        <w:t>DOI: xx.xxxx/…</w:t>
                      </w:r>
                      <w:r w:rsidRPr="00BC7186">
                        <w:rPr>
                          <w:rFonts w:cstheme="minorHAnsi"/>
                          <w:color w:val="000000" w:themeColor="text1"/>
                          <w:sz w:val="18"/>
                          <w:szCs w:val="18"/>
                        </w:rPr>
                        <w:t xml:space="preserve"> </w:t>
                      </w:r>
                    </w:p>
                    <w:p w14:paraId="02AF2C76" w14:textId="3A9A1B0B" w:rsidR="009773B3" w:rsidRPr="006D7D95" w:rsidRDefault="006D7D95" w:rsidP="006D7D95">
                      <w:pPr>
                        <w:spacing w:after="0" w:line="240" w:lineRule="auto"/>
                        <w:jc w:val="right"/>
                        <w:rPr>
                          <w:rFonts w:cstheme="minorHAnsi"/>
                          <w:i/>
                          <w:color w:val="000000" w:themeColor="text1"/>
                          <w:sz w:val="18"/>
                          <w:szCs w:val="18"/>
                        </w:rPr>
                      </w:pPr>
                      <w:r w:rsidRPr="006D7D95">
                        <w:rPr>
                          <w:rFonts w:cstheme="minorHAnsi"/>
                          <w:b/>
                          <w:i/>
                          <w:color w:val="000000" w:themeColor="text1"/>
                          <w:sz w:val="18"/>
                          <w:szCs w:val="18"/>
                        </w:rPr>
                        <w:t xml:space="preserve"> </w:t>
                      </w:r>
                      <w:r w:rsidR="009773B3" w:rsidRPr="006D7D95">
                        <w:rPr>
                          <w:rFonts w:cstheme="minorHAnsi"/>
                          <w:b/>
                          <w:i/>
                          <w:color w:val="000000" w:themeColor="text1"/>
                          <w:sz w:val="18"/>
                          <w:szCs w:val="18"/>
                        </w:rPr>
                        <w:t>(e-ISSN</w:t>
                      </w:r>
                      <w:r w:rsidR="009773B3" w:rsidRPr="00CA3B7D">
                        <w:rPr>
                          <w:rFonts w:cstheme="minorHAnsi"/>
                          <w:b/>
                          <w:i/>
                          <w:color w:val="000000" w:themeColor="text1"/>
                          <w:sz w:val="18"/>
                          <w:szCs w:val="18"/>
                        </w:rPr>
                        <w:t>:</w:t>
                      </w:r>
                      <w:r w:rsidR="00CA3B7D" w:rsidRPr="00CA3B7D">
                        <w:rPr>
                          <w:rFonts w:cstheme="minorHAnsi"/>
                          <w:b/>
                          <w:i/>
                          <w:color w:val="000000" w:themeColor="text1"/>
                          <w:sz w:val="18"/>
                          <w:szCs w:val="18"/>
                        </w:rPr>
                        <w:t xml:space="preserve"> XXXX-XXXX</w:t>
                      </w:r>
                      <w:r w:rsidR="009773B3" w:rsidRPr="006D7D95">
                        <w:rPr>
                          <w:rFonts w:cstheme="minorHAnsi"/>
                          <w:b/>
                          <w:i/>
                          <w:color w:val="000000" w:themeColor="text1"/>
                          <w:sz w:val="18"/>
                          <w:szCs w:val="18"/>
                        </w:rPr>
                        <w:t>)</w:t>
                      </w:r>
                    </w:p>
                  </w:txbxContent>
                </v:textbox>
                <w10:wrap type="square" anchorx="margin"/>
              </v:shape>
            </w:pict>
          </mc:Fallback>
        </mc:AlternateContent>
      </w:r>
      <w:r w:rsidRPr="00DE5866">
        <w:rPr>
          <w:rFonts w:ascii="Times New Roman" w:hAnsi="Times New Roman" w:cs="Times New Roman"/>
          <w:noProof/>
          <w:lang w:val="tr-TR" w:eastAsia="tr-TR"/>
        </w:rPr>
        <w:drawing>
          <wp:anchor distT="0" distB="0" distL="114300" distR="114300" simplePos="0" relativeHeight="251671552" behindDoc="0" locked="0" layoutInCell="1" allowOverlap="1" wp14:anchorId="4CC647B7" wp14:editId="2A0E139C">
            <wp:simplePos x="0" y="0"/>
            <wp:positionH relativeFrom="margin">
              <wp:align>left</wp:align>
            </wp:positionH>
            <wp:positionV relativeFrom="margin">
              <wp:align>top</wp:align>
            </wp:positionV>
            <wp:extent cx="916694" cy="900000"/>
            <wp:effectExtent l="0" t="0" r="0" b="0"/>
            <wp:wrapSquare wrapText="bothSides"/>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rsus-university-a2bf12ad-cb6f-4e12-9100-ba7c93bfbd3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6694" cy="900000"/>
                    </a:xfrm>
                    <a:prstGeom prst="rect">
                      <a:avLst/>
                    </a:prstGeom>
                  </pic:spPr>
                </pic:pic>
              </a:graphicData>
            </a:graphic>
            <wp14:sizeRelH relativeFrom="margin">
              <wp14:pctWidth>0</wp14:pctWidth>
            </wp14:sizeRelH>
            <wp14:sizeRelV relativeFrom="margin">
              <wp14:pctHeight>0</wp14:pctHeight>
            </wp14:sizeRelV>
          </wp:anchor>
        </w:drawing>
      </w:r>
      <w:r w:rsidR="00DB2717" w:rsidRPr="00DE5866">
        <w:rPr>
          <w:rFonts w:ascii="Times New Roman" w:hAnsi="Times New Roman" w:cs="Times New Roman"/>
        </w:rPr>
        <w:t xml:space="preserve"> </w:t>
      </w:r>
    </w:p>
    <w:p w14:paraId="67B79A40" w14:textId="77EBA98C" w:rsidR="0024203C" w:rsidRPr="00DE5866" w:rsidRDefault="0024203C" w:rsidP="004C562C">
      <w:pPr>
        <w:spacing w:after="0" w:line="240" w:lineRule="auto"/>
        <w:jc w:val="center"/>
        <w:rPr>
          <w:rFonts w:ascii="Times New Roman" w:hAnsi="Times New Roman" w:cs="Times New Roman"/>
        </w:rPr>
      </w:pPr>
    </w:p>
    <w:p w14:paraId="09A56C3C" w14:textId="77777777" w:rsidR="0024203C" w:rsidRPr="00DE5866" w:rsidRDefault="0024203C" w:rsidP="004C562C">
      <w:pPr>
        <w:spacing w:after="0" w:line="240" w:lineRule="auto"/>
        <w:jc w:val="center"/>
        <w:rPr>
          <w:rFonts w:ascii="Times New Roman" w:hAnsi="Times New Roman" w:cs="Times New Roman"/>
        </w:rPr>
      </w:pPr>
    </w:p>
    <w:p w14:paraId="2A35EB40" w14:textId="77777777" w:rsidR="003E03F7" w:rsidRPr="00DE5866" w:rsidRDefault="00DB2717" w:rsidP="004C562C">
      <w:pPr>
        <w:spacing w:after="0" w:line="240" w:lineRule="auto"/>
        <w:jc w:val="center"/>
        <w:rPr>
          <w:rFonts w:ascii="Times New Roman" w:eastAsia="Times New Roman" w:hAnsi="Times New Roman" w:cs="Times New Roman"/>
          <w:b/>
          <w:sz w:val="28"/>
          <w:szCs w:val="28"/>
          <w:lang w:eastAsia="tr-TR"/>
        </w:rPr>
      </w:pPr>
      <w:r w:rsidRPr="00DE5866">
        <w:rPr>
          <w:rFonts w:ascii="Times New Roman" w:hAnsi="Times New Roman" w:cs="Times New Roman"/>
          <w:b/>
          <w:noProof/>
          <w:sz w:val="26"/>
          <w:szCs w:val="26"/>
        </w:rPr>
        <w:t>TITLE</w:t>
      </w:r>
      <w:r w:rsidR="003E03F7" w:rsidRPr="00DE5866">
        <w:rPr>
          <w:rFonts w:ascii="Times New Roman" w:eastAsia="Times New Roman" w:hAnsi="Times New Roman" w:cs="Times New Roman"/>
          <w:b/>
          <w:sz w:val="28"/>
          <w:szCs w:val="28"/>
          <w:lang w:eastAsia="tr-TR"/>
        </w:rPr>
        <w:t>*</w:t>
      </w:r>
    </w:p>
    <w:p w14:paraId="718ECB97" w14:textId="27158C9A" w:rsidR="00DB2717" w:rsidRPr="00DE5866" w:rsidRDefault="00DB2717" w:rsidP="00DB2717">
      <w:pPr>
        <w:spacing w:after="0" w:line="240" w:lineRule="auto"/>
        <w:jc w:val="center"/>
        <w:rPr>
          <w:rFonts w:ascii="Times New Roman" w:eastAsia="Times New Roman" w:hAnsi="Times New Roman" w:cs="Times New Roman"/>
          <w:color w:val="FF0000"/>
          <w:szCs w:val="28"/>
          <w:lang w:eastAsia="tr-TR"/>
        </w:rPr>
      </w:pPr>
      <w:r w:rsidRPr="00DE5866">
        <w:rPr>
          <w:rFonts w:ascii="Times New Roman" w:eastAsia="Times New Roman" w:hAnsi="Times New Roman" w:cs="Times New Roman"/>
          <w:color w:val="FF0000"/>
          <w:szCs w:val="28"/>
          <w:lang w:eastAsia="tr-TR"/>
        </w:rPr>
        <w:t xml:space="preserve">(If the article language is English, the title should be English, </w:t>
      </w:r>
      <w:r w:rsidR="006F0D21" w:rsidRPr="00DE5866">
        <w:rPr>
          <w:rFonts w:ascii="Times New Roman" w:eastAsia="Times New Roman" w:hAnsi="Times New Roman" w:cs="Times New Roman"/>
          <w:color w:val="FF0000"/>
          <w:szCs w:val="28"/>
          <w:lang w:eastAsia="tr-TR"/>
        </w:rPr>
        <w:t>Times New Roman</w:t>
      </w:r>
      <w:r w:rsidRPr="00DE5866">
        <w:rPr>
          <w:rFonts w:ascii="Times New Roman" w:eastAsia="Times New Roman" w:hAnsi="Times New Roman" w:cs="Times New Roman"/>
          <w:color w:val="FF0000"/>
          <w:szCs w:val="28"/>
          <w:lang w:eastAsia="tr-TR"/>
        </w:rPr>
        <w:t>, 13 pt. FULLY CAPITAL)</w:t>
      </w:r>
    </w:p>
    <w:p w14:paraId="0E255BCA" w14:textId="3933D576" w:rsidR="00DB2717" w:rsidRPr="00DE5866" w:rsidRDefault="00DB2717" w:rsidP="00DB2717">
      <w:pPr>
        <w:spacing w:after="0" w:line="240" w:lineRule="auto"/>
        <w:jc w:val="center"/>
        <w:rPr>
          <w:rFonts w:ascii="Times New Roman" w:eastAsia="Times New Roman" w:hAnsi="Times New Roman" w:cs="Times New Roman"/>
          <w:color w:val="FF0000"/>
          <w:sz w:val="20"/>
          <w:szCs w:val="28"/>
          <w:lang w:eastAsia="tr-TR"/>
        </w:rPr>
      </w:pPr>
      <w:r w:rsidRPr="00DE5866">
        <w:rPr>
          <w:rFonts w:ascii="Times New Roman" w:eastAsia="Times New Roman" w:hAnsi="Times New Roman" w:cs="Times New Roman"/>
          <w:color w:val="FF0000"/>
          <w:sz w:val="20"/>
          <w:szCs w:val="28"/>
          <w:lang w:eastAsia="tr-TR"/>
        </w:rPr>
        <w:t>(If the article language English, the title</w:t>
      </w:r>
      <w:r w:rsidR="00024198" w:rsidRPr="00DE5866">
        <w:rPr>
          <w:rFonts w:ascii="Times New Roman" w:eastAsia="Times New Roman" w:hAnsi="Times New Roman" w:cs="Times New Roman"/>
          <w:color w:val="FF0000"/>
          <w:sz w:val="20"/>
          <w:szCs w:val="28"/>
          <w:lang w:eastAsia="tr-TR"/>
        </w:rPr>
        <w:t xml:space="preserve"> should be Turkish, </w:t>
      </w:r>
      <w:r w:rsidR="006F0D21" w:rsidRPr="00DE5866">
        <w:rPr>
          <w:rFonts w:ascii="Times New Roman" w:eastAsia="Times New Roman" w:hAnsi="Times New Roman" w:cs="Times New Roman"/>
          <w:color w:val="FF0000"/>
          <w:sz w:val="20"/>
          <w:szCs w:val="28"/>
          <w:lang w:eastAsia="tr-TR"/>
        </w:rPr>
        <w:t>Times new roman</w:t>
      </w:r>
      <w:r w:rsidRPr="00DE5866">
        <w:rPr>
          <w:rFonts w:ascii="Times New Roman" w:eastAsia="Times New Roman" w:hAnsi="Times New Roman" w:cs="Times New Roman"/>
          <w:color w:val="FF0000"/>
          <w:sz w:val="20"/>
          <w:szCs w:val="28"/>
          <w:lang w:eastAsia="tr-TR"/>
        </w:rPr>
        <w:t>, 10 pt., Only First Letters Capital)</w:t>
      </w:r>
    </w:p>
    <w:p w14:paraId="4A3F18A4" w14:textId="11CE22A1" w:rsidR="008A330F" w:rsidRPr="00DE5866" w:rsidRDefault="002B1E5C" w:rsidP="00DB2717">
      <w:pPr>
        <w:spacing w:after="0" w:line="240" w:lineRule="auto"/>
        <w:jc w:val="center"/>
        <w:rPr>
          <w:rFonts w:ascii="Times New Roman" w:hAnsi="Times New Roman" w:cs="Times New Roman"/>
          <w:i/>
          <w:color w:val="FF0000"/>
          <w:sz w:val="20"/>
        </w:rPr>
      </w:pPr>
      <w:r w:rsidRPr="00DE5866">
        <w:rPr>
          <w:rFonts w:ascii="Times New Roman" w:eastAsia="Times New Roman" w:hAnsi="Times New Roman" w:cs="Times New Roman"/>
          <w:color w:val="FF0000"/>
          <w:szCs w:val="28"/>
          <w:lang w:eastAsia="tr-TR"/>
        </w:rPr>
        <w:t xml:space="preserve"> </w:t>
      </w:r>
      <w:r w:rsidR="00200E18" w:rsidRPr="00DE5866">
        <w:rPr>
          <w:rFonts w:ascii="Times New Roman" w:eastAsia="Times New Roman" w:hAnsi="Times New Roman" w:cs="Times New Roman"/>
          <w:color w:val="FF0000"/>
          <w:szCs w:val="28"/>
          <w:lang w:eastAsia="tr-TR"/>
        </w:rPr>
        <w:t>(Then 1</w:t>
      </w:r>
      <w:r w:rsidR="00DB2717" w:rsidRPr="00DE5866">
        <w:rPr>
          <w:rFonts w:ascii="Times New Roman" w:eastAsia="Times New Roman" w:hAnsi="Times New Roman" w:cs="Times New Roman"/>
          <w:color w:val="FF0000"/>
          <w:szCs w:val="28"/>
          <w:lang w:eastAsia="tr-TR"/>
        </w:rPr>
        <w:t xml:space="preserve"> </w:t>
      </w:r>
      <w:r w:rsidR="006F0D21" w:rsidRPr="00DE5866">
        <w:rPr>
          <w:rFonts w:ascii="Times New Roman" w:eastAsia="Times New Roman" w:hAnsi="Times New Roman" w:cs="Times New Roman"/>
          <w:color w:val="FF0000"/>
          <w:szCs w:val="28"/>
          <w:lang w:eastAsia="tr-TR"/>
        </w:rPr>
        <w:t>line</w:t>
      </w:r>
      <w:r w:rsidR="00DB2717" w:rsidRPr="00DE5866">
        <w:rPr>
          <w:rFonts w:ascii="Times New Roman" w:eastAsia="Times New Roman" w:hAnsi="Times New Roman" w:cs="Times New Roman"/>
          <w:color w:val="FF0000"/>
          <w:szCs w:val="28"/>
          <w:lang w:eastAsia="tr-TR"/>
        </w:rPr>
        <w:t xml:space="preserve"> should be left)</w:t>
      </w:r>
      <w:r w:rsidR="003E03F7" w:rsidRPr="00DE5866">
        <w:rPr>
          <w:rFonts w:ascii="Times New Roman" w:hAnsi="Times New Roman" w:cs="Times New Roman"/>
          <w:i/>
          <w:color w:val="FF0000"/>
          <w:sz w:val="20"/>
        </w:rPr>
        <w:t xml:space="preserve"> </w:t>
      </w:r>
    </w:p>
    <w:p w14:paraId="71A1379F" w14:textId="77777777" w:rsidR="00342668" w:rsidRPr="00DE5866" w:rsidRDefault="00342668" w:rsidP="00DC402D">
      <w:pPr>
        <w:spacing w:after="0" w:line="240" w:lineRule="auto"/>
        <w:jc w:val="center"/>
        <w:rPr>
          <w:rFonts w:ascii="Times New Roman" w:hAnsi="Times New Roman" w:cs="Times New Roman"/>
          <w:i/>
          <w:color w:val="FF0000"/>
          <w:sz w:val="10"/>
        </w:rPr>
      </w:pPr>
    </w:p>
    <w:p w14:paraId="50DFCC1E" w14:textId="77777777" w:rsidR="00DC402D" w:rsidRPr="00DE5866" w:rsidRDefault="00DC402D" w:rsidP="00DC402D">
      <w:pPr>
        <w:spacing w:after="0" w:line="240" w:lineRule="auto"/>
        <w:jc w:val="center"/>
        <w:rPr>
          <w:rFonts w:ascii="Times New Roman" w:hAnsi="Times New Roman" w:cs="Times New Roman"/>
          <w:i/>
          <w:color w:val="FF0000"/>
          <w:sz w:val="10"/>
        </w:rPr>
      </w:pPr>
    </w:p>
    <w:p w14:paraId="34A67065" w14:textId="77777777" w:rsidR="00DC402D" w:rsidRPr="00DE5866" w:rsidRDefault="00DC402D" w:rsidP="00DC402D">
      <w:pPr>
        <w:spacing w:after="0" w:line="240" w:lineRule="auto"/>
        <w:jc w:val="center"/>
        <w:rPr>
          <w:rFonts w:ascii="Times New Roman" w:hAnsi="Times New Roman" w:cs="Times New Roman"/>
          <w:i/>
          <w:color w:val="FF0000"/>
          <w:sz w:val="20"/>
          <w:szCs w:val="16"/>
        </w:rPr>
        <w:sectPr w:rsidR="00DC402D" w:rsidRPr="00DE5866" w:rsidSect="00E31990">
          <w:headerReference w:type="even" r:id="rId9"/>
          <w:headerReference w:type="default" r:id="rId10"/>
          <w:type w:val="continuous"/>
          <w:pgSz w:w="12240" w:h="15840"/>
          <w:pgMar w:top="851" w:right="851" w:bottom="851" w:left="851" w:header="567" w:footer="283" w:gutter="0"/>
          <w:cols w:space="708"/>
          <w:titlePg/>
          <w:docGrid w:linePitch="360"/>
        </w:sectPr>
      </w:pPr>
    </w:p>
    <w:p w14:paraId="70328FD5" w14:textId="77777777" w:rsidR="00F22986" w:rsidRPr="00DE5866" w:rsidRDefault="00F22986" w:rsidP="008A330F">
      <w:pPr>
        <w:spacing w:after="0" w:line="240" w:lineRule="auto"/>
        <w:rPr>
          <w:rFonts w:ascii="Times New Roman" w:eastAsia="Times New Roman" w:hAnsi="Times New Roman" w:cs="Times New Roman"/>
          <w:b/>
          <w:sz w:val="20"/>
          <w:szCs w:val="20"/>
          <w:lang w:eastAsia="tr-TR"/>
        </w:rPr>
      </w:pPr>
    </w:p>
    <w:p w14:paraId="5EC4C09C" w14:textId="2C132F50" w:rsidR="008A330F" w:rsidRPr="00DE5866" w:rsidRDefault="006C1C32" w:rsidP="008A330F">
      <w:pPr>
        <w:spacing w:after="0" w:line="240" w:lineRule="auto"/>
        <w:rPr>
          <w:rFonts w:ascii="Times New Roman" w:eastAsia="Times New Roman" w:hAnsi="Times New Roman" w:cs="Times New Roman"/>
          <w:b/>
          <w:sz w:val="18"/>
          <w:szCs w:val="20"/>
          <w:lang w:eastAsia="tr-TR"/>
        </w:rPr>
      </w:pPr>
      <w:r w:rsidRPr="00DE5866">
        <w:rPr>
          <w:rFonts w:ascii="Times New Roman" w:eastAsia="Times New Roman" w:hAnsi="Times New Roman" w:cs="Times New Roman"/>
          <w:b/>
          <w:sz w:val="20"/>
          <w:szCs w:val="20"/>
          <w:lang w:eastAsia="tr-TR"/>
        </w:rPr>
        <w:t>Author Name Surname</w:t>
      </w:r>
      <w:r w:rsidR="006F0D21" w:rsidRPr="00DE5866">
        <w:rPr>
          <w:rFonts w:ascii="Times New Roman" w:eastAsia="Times New Roman" w:hAnsi="Times New Roman" w:cs="Times New Roman"/>
          <w:b/>
          <w:sz w:val="20"/>
          <w:szCs w:val="20"/>
          <w:lang w:eastAsia="tr-TR"/>
        </w:rPr>
        <w:t>*</w:t>
      </w:r>
      <w:r w:rsidR="008A330F" w:rsidRPr="00DE5866">
        <w:rPr>
          <w:rFonts w:ascii="Times New Roman" w:eastAsia="Calibri" w:hAnsi="Times New Roman" w:cs="Times New Roman"/>
          <w:noProof/>
          <w:sz w:val="20"/>
          <w:lang w:val="tr-TR" w:eastAsia="tr-TR"/>
        </w:rPr>
        <w:drawing>
          <wp:inline distT="0" distB="0" distL="0" distR="0" wp14:anchorId="14D2D880" wp14:editId="77C865F6">
            <wp:extent cx="182880" cy="169360"/>
            <wp:effectExtent l="0" t="0" r="7620" b="254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m0susf4.jpg"/>
                    <pic:cNvPicPr/>
                  </pic:nvPicPr>
                  <pic:blipFill rotWithShape="1">
                    <a:blip r:embed="rId11" cstate="print">
                      <a:extLst>
                        <a:ext uri="{28A0092B-C50C-407E-A947-70E740481C1C}">
                          <a14:useLocalDpi xmlns:a14="http://schemas.microsoft.com/office/drawing/2010/main" val="0"/>
                        </a:ext>
                      </a:extLst>
                    </a:blip>
                    <a:srcRect l="4452" t="12880" r="64621" b="23256"/>
                    <a:stretch/>
                  </pic:blipFill>
                  <pic:spPr bwMode="auto">
                    <a:xfrm>
                      <a:off x="0" y="0"/>
                      <a:ext cx="199096" cy="184377"/>
                    </a:xfrm>
                    <a:prstGeom prst="ellipse">
                      <a:avLst/>
                    </a:prstGeom>
                    <a:ln>
                      <a:noFill/>
                    </a:ln>
                    <a:extLst>
                      <a:ext uri="{53640926-AAD7-44D8-BBD7-CCE9431645EC}">
                        <a14:shadowObscured xmlns:a14="http://schemas.microsoft.com/office/drawing/2010/main"/>
                      </a:ext>
                    </a:extLst>
                  </pic:spPr>
                </pic:pic>
              </a:graphicData>
            </a:graphic>
          </wp:inline>
        </w:drawing>
      </w:r>
    </w:p>
    <w:p w14:paraId="3D1DFF9B" w14:textId="77777777" w:rsidR="008A330F" w:rsidRPr="00DE5866" w:rsidRDefault="006C1C32" w:rsidP="008A330F">
      <w:pPr>
        <w:spacing w:after="0" w:line="240" w:lineRule="auto"/>
        <w:rPr>
          <w:rFonts w:ascii="Times New Roman" w:eastAsia="Times New Roman" w:hAnsi="Times New Roman" w:cs="Times New Roman"/>
          <w:sz w:val="18"/>
          <w:szCs w:val="20"/>
          <w:lang w:eastAsia="tr-TR"/>
        </w:rPr>
      </w:pPr>
      <w:r w:rsidRPr="00DE5866">
        <w:rPr>
          <w:rFonts w:ascii="Times New Roman" w:eastAsia="Times New Roman" w:hAnsi="Times New Roman" w:cs="Times New Roman"/>
          <w:sz w:val="18"/>
          <w:szCs w:val="20"/>
          <w:lang w:eastAsia="tr-TR"/>
        </w:rPr>
        <w:t>Title</w:t>
      </w:r>
      <w:r w:rsidR="0049513E" w:rsidRPr="00DE5866">
        <w:rPr>
          <w:rFonts w:ascii="Times New Roman" w:eastAsia="Times New Roman" w:hAnsi="Times New Roman" w:cs="Times New Roman"/>
          <w:sz w:val="18"/>
          <w:szCs w:val="20"/>
          <w:lang w:eastAsia="tr-TR"/>
        </w:rPr>
        <w:t>/</w:t>
      </w:r>
      <w:r w:rsidRPr="00DE5866">
        <w:rPr>
          <w:rFonts w:ascii="Times New Roman" w:eastAsia="Times New Roman" w:hAnsi="Times New Roman" w:cs="Times New Roman"/>
          <w:sz w:val="18"/>
          <w:szCs w:val="20"/>
          <w:lang w:eastAsia="tr-TR"/>
        </w:rPr>
        <w:t>Institution</w:t>
      </w:r>
      <w:r w:rsidR="008A330F" w:rsidRPr="00DE5866">
        <w:rPr>
          <w:rFonts w:ascii="Times New Roman" w:eastAsia="Times New Roman" w:hAnsi="Times New Roman" w:cs="Times New Roman"/>
          <w:sz w:val="18"/>
          <w:szCs w:val="20"/>
          <w:lang w:eastAsia="tr-TR"/>
        </w:rPr>
        <w:t xml:space="preserve">: </w:t>
      </w:r>
    </w:p>
    <w:p w14:paraId="42E3BC78" w14:textId="77777777" w:rsidR="008A330F" w:rsidRPr="00DE5866" w:rsidRDefault="006C1C32" w:rsidP="008A330F">
      <w:pPr>
        <w:spacing w:after="0" w:line="240" w:lineRule="auto"/>
        <w:rPr>
          <w:rFonts w:ascii="Times New Roman" w:eastAsia="Times New Roman" w:hAnsi="Times New Roman" w:cs="Times New Roman"/>
          <w:sz w:val="18"/>
          <w:szCs w:val="20"/>
          <w:lang w:eastAsia="tr-TR"/>
        </w:rPr>
      </w:pPr>
      <w:r w:rsidRPr="00DE5866">
        <w:rPr>
          <w:rFonts w:ascii="Times New Roman" w:eastAsia="Times New Roman" w:hAnsi="Times New Roman" w:cs="Times New Roman"/>
          <w:sz w:val="18"/>
          <w:szCs w:val="20"/>
          <w:lang w:eastAsia="tr-TR"/>
        </w:rPr>
        <w:t>Department</w:t>
      </w:r>
      <w:r w:rsidR="008A330F" w:rsidRPr="00DE5866">
        <w:rPr>
          <w:rFonts w:ascii="Times New Roman" w:eastAsia="Times New Roman" w:hAnsi="Times New Roman" w:cs="Times New Roman"/>
          <w:sz w:val="18"/>
          <w:szCs w:val="20"/>
          <w:lang w:eastAsia="tr-TR"/>
        </w:rPr>
        <w:t xml:space="preserve">: </w:t>
      </w:r>
    </w:p>
    <w:p w14:paraId="35C2154C" w14:textId="77777777" w:rsidR="008A330F" w:rsidRPr="00DE5866" w:rsidRDefault="008A330F" w:rsidP="008A330F">
      <w:pPr>
        <w:spacing w:after="0" w:line="240" w:lineRule="auto"/>
        <w:rPr>
          <w:rFonts w:ascii="Times New Roman" w:eastAsia="Times New Roman" w:hAnsi="Times New Roman" w:cs="Times New Roman"/>
          <w:sz w:val="18"/>
          <w:szCs w:val="20"/>
          <w:lang w:eastAsia="tr-TR"/>
        </w:rPr>
      </w:pPr>
      <w:r w:rsidRPr="00DE5866">
        <w:rPr>
          <w:rFonts w:ascii="Times New Roman" w:eastAsia="Times New Roman" w:hAnsi="Times New Roman" w:cs="Times New Roman"/>
          <w:sz w:val="18"/>
          <w:szCs w:val="20"/>
          <w:lang w:eastAsia="tr-TR"/>
        </w:rPr>
        <w:t>Mail:</w:t>
      </w:r>
    </w:p>
    <w:p w14:paraId="71B7C5F2" w14:textId="77777777" w:rsidR="008A330F" w:rsidRPr="00DE5866" w:rsidRDefault="008A330F" w:rsidP="008A330F">
      <w:pPr>
        <w:spacing w:after="0" w:line="240" w:lineRule="auto"/>
        <w:rPr>
          <w:rFonts w:ascii="Times New Roman" w:eastAsia="Times New Roman" w:hAnsi="Times New Roman" w:cs="Times New Roman"/>
          <w:sz w:val="18"/>
          <w:szCs w:val="20"/>
          <w:lang w:eastAsia="tr-TR"/>
        </w:rPr>
      </w:pPr>
      <w:r w:rsidRPr="00DE5866">
        <w:rPr>
          <w:rFonts w:ascii="Times New Roman" w:eastAsia="Times New Roman" w:hAnsi="Times New Roman" w:cs="Times New Roman"/>
          <w:sz w:val="18"/>
          <w:szCs w:val="20"/>
          <w:lang w:eastAsia="tr-TR"/>
        </w:rPr>
        <w:t>Orcid:</w:t>
      </w:r>
    </w:p>
    <w:p w14:paraId="3231BDBD" w14:textId="77777777" w:rsidR="006C1C32" w:rsidRPr="00DE5866" w:rsidRDefault="006C1C32" w:rsidP="006C1C32">
      <w:pPr>
        <w:spacing w:after="0" w:line="240" w:lineRule="auto"/>
        <w:rPr>
          <w:rFonts w:ascii="Times New Roman" w:eastAsia="Times New Roman" w:hAnsi="Times New Roman" w:cs="Times New Roman"/>
          <w:b/>
          <w:sz w:val="18"/>
          <w:szCs w:val="20"/>
          <w:lang w:eastAsia="tr-TR"/>
        </w:rPr>
      </w:pPr>
      <w:r w:rsidRPr="00DE5866">
        <w:rPr>
          <w:rFonts w:ascii="Times New Roman" w:eastAsia="Times New Roman" w:hAnsi="Times New Roman" w:cs="Times New Roman"/>
          <w:b/>
          <w:sz w:val="20"/>
          <w:szCs w:val="20"/>
          <w:lang w:eastAsia="tr-TR"/>
        </w:rPr>
        <w:t>Author Name Surname</w:t>
      </w:r>
      <w:r w:rsidRPr="00DE5866">
        <w:rPr>
          <w:rFonts w:ascii="Times New Roman" w:eastAsia="Calibri" w:hAnsi="Times New Roman" w:cs="Times New Roman"/>
          <w:noProof/>
          <w:sz w:val="20"/>
          <w:lang w:val="tr-TR" w:eastAsia="tr-TR"/>
        </w:rPr>
        <w:drawing>
          <wp:inline distT="0" distB="0" distL="0" distR="0" wp14:anchorId="5DFC88CC" wp14:editId="3C18F2D2">
            <wp:extent cx="182880" cy="169360"/>
            <wp:effectExtent l="0" t="0" r="7620" b="254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m0susf4.jpg"/>
                    <pic:cNvPicPr/>
                  </pic:nvPicPr>
                  <pic:blipFill rotWithShape="1">
                    <a:blip r:embed="rId11" cstate="print">
                      <a:extLst>
                        <a:ext uri="{28A0092B-C50C-407E-A947-70E740481C1C}">
                          <a14:useLocalDpi xmlns:a14="http://schemas.microsoft.com/office/drawing/2010/main" val="0"/>
                        </a:ext>
                      </a:extLst>
                    </a:blip>
                    <a:srcRect l="4452" t="12880" r="64621" b="23256"/>
                    <a:stretch/>
                  </pic:blipFill>
                  <pic:spPr bwMode="auto">
                    <a:xfrm>
                      <a:off x="0" y="0"/>
                      <a:ext cx="199096" cy="184377"/>
                    </a:xfrm>
                    <a:prstGeom prst="ellipse">
                      <a:avLst/>
                    </a:prstGeom>
                    <a:ln>
                      <a:noFill/>
                    </a:ln>
                    <a:extLst>
                      <a:ext uri="{53640926-AAD7-44D8-BBD7-CCE9431645EC}">
                        <a14:shadowObscured xmlns:a14="http://schemas.microsoft.com/office/drawing/2010/main"/>
                      </a:ext>
                    </a:extLst>
                  </pic:spPr>
                </pic:pic>
              </a:graphicData>
            </a:graphic>
          </wp:inline>
        </w:drawing>
      </w:r>
    </w:p>
    <w:p w14:paraId="3948D9FF" w14:textId="77777777" w:rsidR="006C1C32" w:rsidRPr="00DE5866" w:rsidRDefault="006C1C32" w:rsidP="006C1C32">
      <w:pPr>
        <w:spacing w:after="0" w:line="240" w:lineRule="auto"/>
        <w:rPr>
          <w:rFonts w:ascii="Times New Roman" w:eastAsia="Times New Roman" w:hAnsi="Times New Roman" w:cs="Times New Roman"/>
          <w:sz w:val="18"/>
          <w:szCs w:val="20"/>
          <w:lang w:eastAsia="tr-TR"/>
        </w:rPr>
      </w:pPr>
      <w:r w:rsidRPr="00DE5866">
        <w:rPr>
          <w:rFonts w:ascii="Times New Roman" w:eastAsia="Times New Roman" w:hAnsi="Times New Roman" w:cs="Times New Roman"/>
          <w:sz w:val="18"/>
          <w:szCs w:val="20"/>
          <w:lang w:eastAsia="tr-TR"/>
        </w:rPr>
        <w:t xml:space="preserve">Title/Institution: </w:t>
      </w:r>
    </w:p>
    <w:p w14:paraId="3ADFD96A" w14:textId="77777777" w:rsidR="006C1C32" w:rsidRPr="00DE5866" w:rsidRDefault="006C1C32" w:rsidP="006C1C32">
      <w:pPr>
        <w:spacing w:after="0" w:line="240" w:lineRule="auto"/>
        <w:rPr>
          <w:rFonts w:ascii="Times New Roman" w:eastAsia="Times New Roman" w:hAnsi="Times New Roman" w:cs="Times New Roman"/>
          <w:sz w:val="18"/>
          <w:szCs w:val="20"/>
          <w:lang w:eastAsia="tr-TR"/>
        </w:rPr>
      </w:pPr>
      <w:r w:rsidRPr="00DE5866">
        <w:rPr>
          <w:rFonts w:ascii="Times New Roman" w:eastAsia="Times New Roman" w:hAnsi="Times New Roman" w:cs="Times New Roman"/>
          <w:sz w:val="18"/>
          <w:szCs w:val="20"/>
          <w:lang w:eastAsia="tr-TR"/>
        </w:rPr>
        <w:t xml:space="preserve">Department: </w:t>
      </w:r>
    </w:p>
    <w:p w14:paraId="38A47FD0" w14:textId="77777777" w:rsidR="006C1C32" w:rsidRPr="00DE5866" w:rsidRDefault="006C1C32" w:rsidP="006C1C32">
      <w:pPr>
        <w:spacing w:after="0" w:line="240" w:lineRule="auto"/>
        <w:rPr>
          <w:rFonts w:ascii="Times New Roman" w:eastAsia="Times New Roman" w:hAnsi="Times New Roman" w:cs="Times New Roman"/>
          <w:sz w:val="18"/>
          <w:szCs w:val="20"/>
          <w:lang w:eastAsia="tr-TR"/>
        </w:rPr>
      </w:pPr>
      <w:r w:rsidRPr="00DE5866">
        <w:rPr>
          <w:rFonts w:ascii="Times New Roman" w:eastAsia="Times New Roman" w:hAnsi="Times New Roman" w:cs="Times New Roman"/>
          <w:sz w:val="18"/>
          <w:szCs w:val="20"/>
          <w:lang w:eastAsia="tr-TR"/>
        </w:rPr>
        <w:t>Mail:</w:t>
      </w:r>
    </w:p>
    <w:p w14:paraId="19C83345" w14:textId="77777777" w:rsidR="006C1C32" w:rsidRPr="00DE5866" w:rsidRDefault="006C1C32" w:rsidP="006C1C32">
      <w:pPr>
        <w:spacing w:after="0" w:line="240" w:lineRule="auto"/>
        <w:rPr>
          <w:rFonts w:ascii="Times New Roman" w:eastAsia="Times New Roman" w:hAnsi="Times New Roman" w:cs="Times New Roman"/>
          <w:sz w:val="18"/>
          <w:szCs w:val="20"/>
          <w:lang w:eastAsia="tr-TR"/>
        </w:rPr>
      </w:pPr>
      <w:r w:rsidRPr="00DE5866">
        <w:rPr>
          <w:rFonts w:ascii="Times New Roman" w:eastAsia="Times New Roman" w:hAnsi="Times New Roman" w:cs="Times New Roman"/>
          <w:sz w:val="18"/>
          <w:szCs w:val="20"/>
          <w:lang w:eastAsia="tr-TR"/>
        </w:rPr>
        <w:t>Orcid:</w:t>
      </w:r>
    </w:p>
    <w:p w14:paraId="30639657" w14:textId="77777777" w:rsidR="006C1C32" w:rsidRPr="00DE5866" w:rsidRDefault="006C1C32" w:rsidP="006C1C32">
      <w:pPr>
        <w:spacing w:after="0" w:line="240" w:lineRule="auto"/>
        <w:rPr>
          <w:rFonts w:ascii="Times New Roman" w:eastAsia="Times New Roman" w:hAnsi="Times New Roman" w:cs="Times New Roman"/>
          <w:b/>
          <w:sz w:val="18"/>
          <w:szCs w:val="20"/>
          <w:lang w:eastAsia="tr-TR"/>
        </w:rPr>
      </w:pPr>
      <w:r w:rsidRPr="00DE5866">
        <w:rPr>
          <w:rFonts w:ascii="Times New Roman" w:eastAsia="Times New Roman" w:hAnsi="Times New Roman" w:cs="Times New Roman"/>
          <w:b/>
          <w:sz w:val="20"/>
          <w:szCs w:val="20"/>
          <w:lang w:eastAsia="tr-TR"/>
        </w:rPr>
        <w:t>Author Name Surname</w:t>
      </w:r>
      <w:r w:rsidRPr="00DE5866">
        <w:rPr>
          <w:rFonts w:ascii="Times New Roman" w:eastAsia="Calibri" w:hAnsi="Times New Roman" w:cs="Times New Roman"/>
          <w:noProof/>
          <w:sz w:val="20"/>
          <w:lang w:val="tr-TR" w:eastAsia="tr-TR"/>
        </w:rPr>
        <w:drawing>
          <wp:inline distT="0" distB="0" distL="0" distR="0" wp14:anchorId="24282DAB" wp14:editId="346CC89F">
            <wp:extent cx="182880" cy="169360"/>
            <wp:effectExtent l="0" t="0" r="7620" b="254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m0susf4.jpg"/>
                    <pic:cNvPicPr/>
                  </pic:nvPicPr>
                  <pic:blipFill rotWithShape="1">
                    <a:blip r:embed="rId11" cstate="print">
                      <a:extLst>
                        <a:ext uri="{28A0092B-C50C-407E-A947-70E740481C1C}">
                          <a14:useLocalDpi xmlns:a14="http://schemas.microsoft.com/office/drawing/2010/main" val="0"/>
                        </a:ext>
                      </a:extLst>
                    </a:blip>
                    <a:srcRect l="4452" t="12880" r="64621" b="23256"/>
                    <a:stretch/>
                  </pic:blipFill>
                  <pic:spPr bwMode="auto">
                    <a:xfrm>
                      <a:off x="0" y="0"/>
                      <a:ext cx="199096" cy="184377"/>
                    </a:xfrm>
                    <a:prstGeom prst="ellipse">
                      <a:avLst/>
                    </a:prstGeom>
                    <a:ln>
                      <a:noFill/>
                    </a:ln>
                    <a:extLst>
                      <a:ext uri="{53640926-AAD7-44D8-BBD7-CCE9431645EC}">
                        <a14:shadowObscured xmlns:a14="http://schemas.microsoft.com/office/drawing/2010/main"/>
                      </a:ext>
                    </a:extLst>
                  </pic:spPr>
                </pic:pic>
              </a:graphicData>
            </a:graphic>
          </wp:inline>
        </w:drawing>
      </w:r>
    </w:p>
    <w:p w14:paraId="778B4AE3" w14:textId="77777777" w:rsidR="006C1C32" w:rsidRPr="00DE5866" w:rsidRDefault="006C1C32" w:rsidP="006C1C32">
      <w:pPr>
        <w:spacing w:after="0" w:line="240" w:lineRule="auto"/>
        <w:rPr>
          <w:rFonts w:ascii="Times New Roman" w:eastAsia="Times New Roman" w:hAnsi="Times New Roman" w:cs="Times New Roman"/>
          <w:sz w:val="18"/>
          <w:szCs w:val="20"/>
          <w:lang w:eastAsia="tr-TR"/>
        </w:rPr>
      </w:pPr>
      <w:r w:rsidRPr="00DE5866">
        <w:rPr>
          <w:rFonts w:ascii="Times New Roman" w:eastAsia="Times New Roman" w:hAnsi="Times New Roman" w:cs="Times New Roman"/>
          <w:sz w:val="18"/>
          <w:szCs w:val="20"/>
          <w:lang w:eastAsia="tr-TR"/>
        </w:rPr>
        <w:t xml:space="preserve">Title/Institution: </w:t>
      </w:r>
    </w:p>
    <w:p w14:paraId="35C4EB04" w14:textId="77777777" w:rsidR="006C1C32" w:rsidRPr="00DE5866" w:rsidRDefault="006C1C32" w:rsidP="006C1C32">
      <w:pPr>
        <w:spacing w:after="0" w:line="240" w:lineRule="auto"/>
        <w:rPr>
          <w:rFonts w:ascii="Times New Roman" w:eastAsia="Times New Roman" w:hAnsi="Times New Roman" w:cs="Times New Roman"/>
          <w:sz w:val="18"/>
          <w:szCs w:val="20"/>
          <w:lang w:eastAsia="tr-TR"/>
        </w:rPr>
      </w:pPr>
      <w:r w:rsidRPr="00DE5866">
        <w:rPr>
          <w:rFonts w:ascii="Times New Roman" w:eastAsia="Times New Roman" w:hAnsi="Times New Roman" w:cs="Times New Roman"/>
          <w:sz w:val="18"/>
          <w:szCs w:val="20"/>
          <w:lang w:eastAsia="tr-TR"/>
        </w:rPr>
        <w:t xml:space="preserve">Department: </w:t>
      </w:r>
    </w:p>
    <w:p w14:paraId="5E78B85E" w14:textId="77777777" w:rsidR="006C1C32" w:rsidRPr="00DE5866" w:rsidRDefault="006C1C32" w:rsidP="006C1C32">
      <w:pPr>
        <w:spacing w:after="0" w:line="240" w:lineRule="auto"/>
        <w:rPr>
          <w:rFonts w:ascii="Times New Roman" w:eastAsia="Times New Roman" w:hAnsi="Times New Roman" w:cs="Times New Roman"/>
          <w:sz w:val="18"/>
          <w:szCs w:val="20"/>
          <w:lang w:eastAsia="tr-TR"/>
        </w:rPr>
      </w:pPr>
      <w:r w:rsidRPr="00DE5866">
        <w:rPr>
          <w:rFonts w:ascii="Times New Roman" w:eastAsia="Times New Roman" w:hAnsi="Times New Roman" w:cs="Times New Roman"/>
          <w:sz w:val="18"/>
          <w:szCs w:val="20"/>
          <w:lang w:eastAsia="tr-TR"/>
        </w:rPr>
        <w:t>Mail:</w:t>
      </w:r>
    </w:p>
    <w:p w14:paraId="5845C5AA" w14:textId="77777777" w:rsidR="006C1C32" w:rsidRPr="00DE5866" w:rsidRDefault="006C1C32" w:rsidP="006C1C32">
      <w:pPr>
        <w:spacing w:after="0" w:line="240" w:lineRule="auto"/>
        <w:rPr>
          <w:rFonts w:ascii="Times New Roman" w:eastAsia="Times New Roman" w:hAnsi="Times New Roman" w:cs="Times New Roman"/>
          <w:sz w:val="18"/>
          <w:szCs w:val="20"/>
          <w:lang w:eastAsia="tr-TR"/>
        </w:rPr>
      </w:pPr>
      <w:r w:rsidRPr="00DE5866">
        <w:rPr>
          <w:rFonts w:ascii="Times New Roman" w:eastAsia="Times New Roman" w:hAnsi="Times New Roman" w:cs="Times New Roman"/>
          <w:sz w:val="18"/>
          <w:szCs w:val="20"/>
          <w:lang w:eastAsia="tr-TR"/>
        </w:rPr>
        <w:t>Orcid:</w:t>
      </w:r>
    </w:p>
    <w:p w14:paraId="07BCEA98" w14:textId="77777777" w:rsidR="008A330F" w:rsidRPr="00DE5866" w:rsidRDefault="008A330F" w:rsidP="00E31990">
      <w:pPr>
        <w:spacing w:after="0" w:line="240" w:lineRule="auto"/>
        <w:rPr>
          <w:rFonts w:ascii="Times New Roman" w:eastAsia="Times New Roman" w:hAnsi="Times New Roman" w:cs="Times New Roman"/>
          <w:b/>
          <w:sz w:val="10"/>
          <w:szCs w:val="18"/>
          <w:lang w:eastAsia="tr-TR"/>
        </w:rPr>
      </w:pPr>
    </w:p>
    <w:p w14:paraId="758088E8" w14:textId="77777777" w:rsidR="008A330F" w:rsidRPr="00DE5866" w:rsidRDefault="006C1C32" w:rsidP="00EB2533">
      <w:pPr>
        <w:spacing w:after="0" w:line="240" w:lineRule="auto"/>
        <w:rPr>
          <w:rFonts w:ascii="Times New Roman" w:eastAsia="Times New Roman" w:hAnsi="Times New Roman" w:cs="Times New Roman"/>
          <w:b/>
          <w:sz w:val="18"/>
          <w:szCs w:val="20"/>
          <w:lang w:eastAsia="tr-TR"/>
        </w:rPr>
      </w:pPr>
      <w:r w:rsidRPr="00DE5866">
        <w:rPr>
          <w:rFonts w:ascii="Times New Roman" w:eastAsia="Times New Roman" w:hAnsi="Times New Roman" w:cs="Times New Roman"/>
          <w:b/>
          <w:sz w:val="18"/>
          <w:szCs w:val="18"/>
          <w:lang w:eastAsia="tr-TR"/>
        </w:rPr>
        <w:t>Article Type</w:t>
      </w:r>
      <w:r w:rsidR="008A330F" w:rsidRPr="00DE5866">
        <w:rPr>
          <w:rFonts w:ascii="Times New Roman" w:eastAsia="Times New Roman" w:hAnsi="Times New Roman" w:cs="Times New Roman"/>
          <w:b/>
          <w:sz w:val="18"/>
          <w:szCs w:val="18"/>
          <w:lang w:eastAsia="tr-TR"/>
        </w:rPr>
        <w:t>:</w:t>
      </w:r>
      <w:r w:rsidR="008A330F" w:rsidRPr="00DE5866">
        <w:rPr>
          <w:rFonts w:ascii="Times New Roman" w:eastAsia="Times New Roman" w:hAnsi="Times New Roman" w:cs="Times New Roman"/>
          <w:b/>
          <w:sz w:val="20"/>
          <w:szCs w:val="18"/>
          <w:lang w:eastAsia="tr-TR"/>
        </w:rPr>
        <w:t xml:space="preserve"> </w:t>
      </w:r>
      <w:r w:rsidRPr="00DE5866">
        <w:rPr>
          <w:rFonts w:ascii="Times New Roman" w:eastAsia="Times New Roman" w:hAnsi="Times New Roman" w:cs="Times New Roman"/>
          <w:sz w:val="18"/>
          <w:szCs w:val="18"/>
          <w:lang w:eastAsia="tr-TR"/>
        </w:rPr>
        <w:t>Research</w:t>
      </w:r>
    </w:p>
    <w:p w14:paraId="5F111541" w14:textId="1B7733FA" w:rsidR="008A330F" w:rsidRPr="00DE5866" w:rsidRDefault="00395CE7" w:rsidP="00385862">
      <w:pPr>
        <w:spacing w:after="0" w:line="240" w:lineRule="auto"/>
        <w:rPr>
          <w:rFonts w:ascii="Times New Roman" w:eastAsia="Times New Roman" w:hAnsi="Times New Roman" w:cs="Times New Roman"/>
          <w:b/>
          <w:sz w:val="18"/>
          <w:szCs w:val="20"/>
          <w:lang w:eastAsia="tr-TR"/>
        </w:rPr>
      </w:pPr>
      <w:r w:rsidRPr="00DE5866">
        <w:rPr>
          <w:rFonts w:ascii="Times New Roman" w:eastAsia="Times New Roman" w:hAnsi="Times New Roman" w:cs="Times New Roman"/>
          <w:b/>
          <w:sz w:val="18"/>
          <w:szCs w:val="20"/>
          <w:lang w:eastAsia="tr-TR"/>
        </w:rPr>
        <w:t>Received</w:t>
      </w:r>
      <w:r w:rsidR="00385862" w:rsidRPr="00DE5866">
        <w:rPr>
          <w:rFonts w:ascii="Times New Roman" w:eastAsia="Times New Roman" w:hAnsi="Times New Roman" w:cs="Times New Roman"/>
          <w:sz w:val="18"/>
          <w:szCs w:val="20"/>
          <w:lang w:eastAsia="tr-TR"/>
        </w:rPr>
        <w:t xml:space="preserve">: </w:t>
      </w:r>
      <w:r w:rsidR="00CA3B7D" w:rsidRPr="00DE5866">
        <w:rPr>
          <w:rFonts w:ascii="Times New Roman" w:eastAsia="Times New Roman" w:hAnsi="Times New Roman" w:cs="Times New Roman"/>
          <w:sz w:val="18"/>
          <w:szCs w:val="20"/>
          <w:lang w:eastAsia="tr-TR"/>
        </w:rPr>
        <w:t>xx.xx.xxxx</w:t>
      </w:r>
      <w:r w:rsidR="00CA3B7D" w:rsidRPr="00DE5866">
        <w:rPr>
          <w:rFonts w:ascii="Times New Roman" w:eastAsia="Times New Roman" w:hAnsi="Times New Roman" w:cs="Times New Roman"/>
          <w:b/>
          <w:sz w:val="18"/>
          <w:szCs w:val="20"/>
          <w:lang w:eastAsia="tr-TR"/>
        </w:rPr>
        <w:tab/>
      </w:r>
      <w:r w:rsidR="008A330F" w:rsidRPr="00DE5866">
        <w:rPr>
          <w:rFonts w:ascii="Times New Roman" w:eastAsia="Times New Roman" w:hAnsi="Times New Roman" w:cs="Times New Roman"/>
          <w:b/>
          <w:sz w:val="18"/>
          <w:szCs w:val="20"/>
          <w:lang w:eastAsia="tr-TR"/>
        </w:rPr>
        <w:tab/>
      </w:r>
    </w:p>
    <w:p w14:paraId="2D694AE3" w14:textId="3BED74AF" w:rsidR="008A330F" w:rsidRPr="00DE5866" w:rsidRDefault="00395CE7" w:rsidP="00EB2533">
      <w:pPr>
        <w:spacing w:after="0" w:line="240" w:lineRule="auto"/>
        <w:rPr>
          <w:rFonts w:ascii="Times New Roman" w:eastAsia="Times New Roman" w:hAnsi="Times New Roman" w:cs="Times New Roman"/>
          <w:b/>
          <w:sz w:val="18"/>
          <w:szCs w:val="20"/>
          <w:lang w:eastAsia="tr-TR"/>
        </w:rPr>
      </w:pPr>
      <w:r w:rsidRPr="00DE5866">
        <w:rPr>
          <w:rFonts w:ascii="Times New Roman" w:eastAsia="Times New Roman" w:hAnsi="Times New Roman" w:cs="Times New Roman"/>
          <w:b/>
          <w:sz w:val="18"/>
          <w:szCs w:val="20"/>
          <w:lang w:eastAsia="tr-TR"/>
        </w:rPr>
        <w:t>Revision</w:t>
      </w:r>
      <w:r w:rsidR="008A330F" w:rsidRPr="00DE5866">
        <w:rPr>
          <w:rFonts w:ascii="Times New Roman" w:eastAsia="Times New Roman" w:hAnsi="Times New Roman" w:cs="Times New Roman"/>
          <w:b/>
          <w:sz w:val="18"/>
          <w:szCs w:val="20"/>
          <w:lang w:eastAsia="tr-TR"/>
        </w:rPr>
        <w:tab/>
      </w:r>
      <w:r w:rsidR="00385862" w:rsidRPr="00DE5866">
        <w:rPr>
          <w:rFonts w:ascii="Times New Roman" w:eastAsia="Times New Roman" w:hAnsi="Times New Roman" w:cs="Times New Roman"/>
          <w:sz w:val="18"/>
          <w:szCs w:val="20"/>
          <w:lang w:eastAsia="tr-TR"/>
        </w:rPr>
        <w:t xml:space="preserve">: </w:t>
      </w:r>
      <w:r w:rsidR="00CA3B7D" w:rsidRPr="00DE5866">
        <w:rPr>
          <w:rFonts w:ascii="Times New Roman" w:eastAsia="Times New Roman" w:hAnsi="Times New Roman" w:cs="Times New Roman"/>
          <w:sz w:val="18"/>
          <w:szCs w:val="20"/>
          <w:lang w:eastAsia="tr-TR"/>
        </w:rPr>
        <w:t>xx.xx.xxxx</w:t>
      </w:r>
      <w:r w:rsidR="00CA3B7D" w:rsidRPr="00DE5866">
        <w:rPr>
          <w:rFonts w:ascii="Times New Roman" w:eastAsia="Times New Roman" w:hAnsi="Times New Roman" w:cs="Times New Roman"/>
          <w:b/>
          <w:sz w:val="18"/>
          <w:szCs w:val="20"/>
          <w:lang w:eastAsia="tr-TR"/>
        </w:rPr>
        <w:tab/>
      </w:r>
      <w:r w:rsidR="008A330F" w:rsidRPr="00DE5866">
        <w:rPr>
          <w:rFonts w:ascii="Times New Roman" w:eastAsia="Times New Roman" w:hAnsi="Times New Roman" w:cs="Times New Roman"/>
          <w:b/>
          <w:sz w:val="18"/>
          <w:szCs w:val="20"/>
          <w:lang w:eastAsia="tr-TR"/>
        </w:rPr>
        <w:tab/>
      </w:r>
    </w:p>
    <w:p w14:paraId="0655450F" w14:textId="242518B3" w:rsidR="008A330F" w:rsidRPr="00DE5866" w:rsidRDefault="00395CE7" w:rsidP="00CA3B7D">
      <w:pPr>
        <w:spacing w:after="0" w:line="240" w:lineRule="auto"/>
        <w:rPr>
          <w:rFonts w:ascii="Times New Roman" w:eastAsia="Times New Roman" w:hAnsi="Times New Roman" w:cs="Times New Roman"/>
          <w:b/>
          <w:sz w:val="10"/>
          <w:szCs w:val="20"/>
          <w:lang w:eastAsia="tr-TR"/>
        </w:rPr>
      </w:pPr>
      <w:r w:rsidRPr="00DE5866">
        <w:rPr>
          <w:rFonts w:ascii="Times New Roman" w:eastAsia="Times New Roman" w:hAnsi="Times New Roman" w:cs="Times New Roman"/>
          <w:b/>
          <w:sz w:val="18"/>
          <w:szCs w:val="20"/>
          <w:lang w:eastAsia="tr-TR"/>
        </w:rPr>
        <w:t>Accepted</w:t>
      </w:r>
      <w:r w:rsidR="008A330F" w:rsidRPr="00DE5866">
        <w:rPr>
          <w:rFonts w:ascii="Times New Roman" w:eastAsia="Times New Roman" w:hAnsi="Times New Roman" w:cs="Times New Roman"/>
          <w:b/>
          <w:sz w:val="18"/>
          <w:szCs w:val="20"/>
          <w:lang w:eastAsia="tr-TR"/>
        </w:rPr>
        <w:tab/>
      </w:r>
      <w:r w:rsidR="00385862" w:rsidRPr="00DE5866">
        <w:rPr>
          <w:rFonts w:ascii="Times New Roman" w:eastAsia="Times New Roman" w:hAnsi="Times New Roman" w:cs="Times New Roman"/>
          <w:sz w:val="18"/>
          <w:szCs w:val="20"/>
          <w:lang w:eastAsia="tr-TR"/>
        </w:rPr>
        <w:t xml:space="preserve">: </w:t>
      </w:r>
      <w:r w:rsidR="00CA3B7D" w:rsidRPr="00DE5866">
        <w:rPr>
          <w:rFonts w:ascii="Times New Roman" w:eastAsia="Times New Roman" w:hAnsi="Times New Roman" w:cs="Times New Roman"/>
          <w:sz w:val="18"/>
          <w:szCs w:val="20"/>
          <w:lang w:eastAsia="tr-TR"/>
        </w:rPr>
        <w:t>xx.xx.xxxx</w:t>
      </w:r>
      <w:r w:rsidR="00CA3B7D" w:rsidRPr="00DE5866">
        <w:rPr>
          <w:rFonts w:ascii="Times New Roman" w:eastAsia="Times New Roman" w:hAnsi="Times New Roman" w:cs="Times New Roman"/>
          <w:b/>
          <w:sz w:val="18"/>
          <w:szCs w:val="20"/>
          <w:lang w:eastAsia="tr-TR"/>
        </w:rPr>
        <w:tab/>
      </w:r>
    </w:p>
    <w:p w14:paraId="1BACCA81" w14:textId="77777777" w:rsidR="006F0D21" w:rsidRPr="00DE5866" w:rsidRDefault="006F0D21" w:rsidP="00E941EF">
      <w:pPr>
        <w:numPr>
          <w:ilvl w:val="0"/>
          <w:numId w:val="1"/>
        </w:numPr>
        <w:spacing w:after="0" w:line="240" w:lineRule="auto"/>
        <w:contextualSpacing/>
        <w:jc w:val="both"/>
        <w:rPr>
          <w:rFonts w:ascii="Times New Roman" w:eastAsia="Calibri" w:hAnsi="Times New Roman" w:cs="Times New Roman"/>
          <w:b/>
          <w:bCs/>
          <w:sz w:val="18"/>
          <w:szCs w:val="20"/>
          <w:lang w:val="tr-TR"/>
        </w:rPr>
      </w:pPr>
      <w:r w:rsidRPr="00DE5866">
        <w:rPr>
          <w:rFonts w:ascii="Times New Roman" w:eastAsia="Calibri" w:hAnsi="Times New Roman" w:cs="Times New Roman"/>
          <w:sz w:val="18"/>
          <w:szCs w:val="20"/>
          <w:lang w:val="tr-TR"/>
        </w:rPr>
        <w:t>Ethics Approval:</w:t>
      </w:r>
      <w:r w:rsidRPr="00DE5866">
        <w:rPr>
          <w:rFonts w:ascii="Times New Roman" w:eastAsia="Calibri" w:hAnsi="Times New Roman" w:cs="Times New Roman"/>
          <w:b/>
          <w:bCs/>
          <w:sz w:val="18"/>
          <w:szCs w:val="20"/>
          <w:lang w:val="tr-TR"/>
        </w:rPr>
        <w:t xml:space="preserve"> Approval was obtained from the relevant ethics committee on dd.mm.yyyy with decision no. xx/xx.</w:t>
      </w:r>
    </w:p>
    <w:p w14:paraId="082EFC95" w14:textId="1C8FE1CB" w:rsidR="006F0D21" w:rsidRPr="00DE5866" w:rsidRDefault="006F0D21" w:rsidP="006F0D21">
      <w:pPr>
        <w:numPr>
          <w:ilvl w:val="0"/>
          <w:numId w:val="1"/>
        </w:numPr>
        <w:spacing w:after="0" w:line="240" w:lineRule="auto"/>
        <w:contextualSpacing/>
        <w:jc w:val="both"/>
        <w:rPr>
          <w:rFonts w:ascii="Times New Roman" w:eastAsia="Calibri" w:hAnsi="Times New Roman" w:cs="Times New Roman"/>
          <w:sz w:val="18"/>
          <w:szCs w:val="20"/>
          <w:lang w:val="tr-TR"/>
        </w:rPr>
      </w:pPr>
      <w:r w:rsidRPr="00DE5866">
        <w:rPr>
          <w:rFonts w:ascii="Times New Roman" w:eastAsia="Calibri" w:hAnsi="Times New Roman" w:cs="Times New Roman"/>
          <w:b/>
          <w:bCs/>
          <w:sz w:val="18"/>
          <w:szCs w:val="20"/>
          <w:lang w:val="tr-TR"/>
        </w:rPr>
        <w:t>Conflict of Interest:</w:t>
      </w:r>
      <w:r w:rsidRPr="00DE5866">
        <w:rPr>
          <w:rFonts w:ascii="Times New Roman" w:eastAsia="Calibri" w:hAnsi="Times New Roman" w:cs="Times New Roman"/>
          <w:sz w:val="18"/>
          <w:szCs w:val="20"/>
          <w:lang w:val="tr-TR"/>
        </w:rPr>
        <w:t xml:space="preserve"> The authors declare no conflict of interest.</w:t>
      </w:r>
    </w:p>
    <w:p w14:paraId="71F3A7C7" w14:textId="1CC6D673" w:rsidR="006F0D21" w:rsidRPr="00DE5866" w:rsidRDefault="006F0D21" w:rsidP="006F0D21">
      <w:pPr>
        <w:numPr>
          <w:ilvl w:val="0"/>
          <w:numId w:val="1"/>
        </w:numPr>
        <w:spacing w:after="0" w:line="240" w:lineRule="auto"/>
        <w:contextualSpacing/>
        <w:jc w:val="both"/>
        <w:rPr>
          <w:rFonts w:ascii="Times New Roman" w:eastAsia="Calibri" w:hAnsi="Times New Roman" w:cs="Times New Roman"/>
          <w:sz w:val="18"/>
          <w:szCs w:val="20"/>
          <w:lang w:val="tr-TR"/>
        </w:rPr>
      </w:pPr>
      <w:r w:rsidRPr="00DE5866">
        <w:rPr>
          <w:rFonts w:ascii="Times New Roman" w:eastAsia="Calibri" w:hAnsi="Times New Roman" w:cs="Times New Roman"/>
          <w:b/>
          <w:bCs/>
          <w:sz w:val="18"/>
          <w:szCs w:val="20"/>
          <w:lang w:val="tr-TR"/>
        </w:rPr>
        <w:t>Funding:</w:t>
      </w:r>
      <w:r w:rsidRPr="00DE5866">
        <w:rPr>
          <w:rFonts w:ascii="Times New Roman" w:eastAsia="Calibri" w:hAnsi="Times New Roman" w:cs="Times New Roman"/>
          <w:sz w:val="18"/>
          <w:szCs w:val="20"/>
          <w:lang w:val="tr-TR"/>
        </w:rPr>
        <w:t xml:space="preserve"> This study did not receive financial support from any institution/organization.</w:t>
      </w:r>
    </w:p>
    <w:p w14:paraId="4A738CBD" w14:textId="2C55A672" w:rsidR="006F0D21" w:rsidRPr="00DE5866" w:rsidRDefault="006F0D21" w:rsidP="006F0D21">
      <w:pPr>
        <w:numPr>
          <w:ilvl w:val="0"/>
          <w:numId w:val="1"/>
        </w:numPr>
        <w:spacing w:after="0" w:line="240" w:lineRule="auto"/>
        <w:contextualSpacing/>
        <w:jc w:val="both"/>
        <w:rPr>
          <w:rFonts w:ascii="Times New Roman" w:eastAsia="Calibri" w:hAnsi="Times New Roman" w:cs="Times New Roman"/>
          <w:sz w:val="18"/>
          <w:szCs w:val="20"/>
          <w:lang w:val="tr-TR"/>
        </w:rPr>
      </w:pPr>
      <w:r w:rsidRPr="00DE5866">
        <w:rPr>
          <w:rFonts w:ascii="Times New Roman" w:eastAsia="Calibri" w:hAnsi="Times New Roman" w:cs="Times New Roman"/>
          <w:b/>
          <w:bCs/>
          <w:sz w:val="18"/>
          <w:szCs w:val="20"/>
          <w:lang w:val="tr-TR"/>
        </w:rPr>
        <w:t>Author Contributions:</w:t>
      </w:r>
      <w:r w:rsidRPr="00DE5866">
        <w:rPr>
          <w:rFonts w:ascii="Times New Roman" w:eastAsia="Calibri" w:hAnsi="Times New Roman" w:cs="Times New Roman"/>
          <w:sz w:val="18"/>
          <w:szCs w:val="20"/>
          <w:lang w:val="tr-TR"/>
        </w:rPr>
        <w:t xml:space="preserve"> Design (A), Data Collection (B), Analysis (C), Writing (D), Critical Review (E).</w:t>
      </w:r>
    </w:p>
    <w:p w14:paraId="19F72B15" w14:textId="754992F6" w:rsidR="006F0D21" w:rsidRPr="00DE5866" w:rsidRDefault="006F0D21" w:rsidP="006F0D21">
      <w:pPr>
        <w:numPr>
          <w:ilvl w:val="0"/>
          <w:numId w:val="1"/>
        </w:numPr>
        <w:spacing w:after="0"/>
        <w:contextualSpacing/>
        <w:jc w:val="both"/>
        <w:rPr>
          <w:rFonts w:ascii="Times New Roman" w:eastAsia="Calibri" w:hAnsi="Times New Roman" w:cs="Times New Roman"/>
          <w:sz w:val="18"/>
          <w:szCs w:val="20"/>
          <w:lang w:val="tr-TR"/>
        </w:rPr>
      </w:pPr>
      <w:r w:rsidRPr="00DE5866">
        <w:rPr>
          <w:rFonts w:ascii="Times New Roman" w:eastAsia="Calibri" w:hAnsi="Times New Roman" w:cs="Times New Roman"/>
          <w:b/>
          <w:bCs/>
          <w:sz w:val="18"/>
          <w:szCs w:val="20"/>
          <w:lang w:val="tr-TR"/>
        </w:rPr>
        <w:t>Data Availability:</w:t>
      </w:r>
      <w:r w:rsidRPr="00DE5866">
        <w:rPr>
          <w:rFonts w:ascii="Times New Roman" w:eastAsia="Calibri" w:hAnsi="Times New Roman" w:cs="Times New Roman"/>
          <w:sz w:val="18"/>
          <w:szCs w:val="20"/>
          <w:lang w:val="tr-TR"/>
        </w:rPr>
        <w:t xml:space="preserve"> The data of this study can be obtained from the author(s) upon request / are publicly available in a repository (name of the repository and link).</w:t>
      </w:r>
    </w:p>
    <w:p w14:paraId="459541E1" w14:textId="1850DA8B" w:rsidR="006F0D21" w:rsidRDefault="008A330F" w:rsidP="006F0D21">
      <w:pPr>
        <w:spacing w:line="240" w:lineRule="auto"/>
        <w:jc w:val="both"/>
        <w:rPr>
          <w:rFonts w:ascii="Times New Roman" w:eastAsia="Calibri" w:hAnsi="Times New Roman" w:cs="Times New Roman"/>
          <w:sz w:val="18"/>
          <w:szCs w:val="20"/>
          <w:lang w:val="tr-TR"/>
        </w:rPr>
      </w:pPr>
      <w:r w:rsidRPr="00DE5866">
        <w:rPr>
          <w:rFonts w:ascii="Times New Roman" w:eastAsia="Calibri" w:hAnsi="Times New Roman" w:cs="Times New Roman"/>
          <w:sz w:val="18"/>
          <w:szCs w:val="20"/>
          <w:vertAlign w:val="superscript"/>
        </w:rPr>
        <w:t>*</w:t>
      </w:r>
      <w:r w:rsidR="006F0D21" w:rsidRPr="00DE5866">
        <w:rPr>
          <w:rFonts w:ascii="Times New Roman" w:eastAsia="Calibri" w:hAnsi="Times New Roman" w:cs="Times New Roman"/>
          <w:sz w:val="18"/>
          <w:szCs w:val="20"/>
          <w:lang w:val="tr-TR"/>
        </w:rPr>
        <w:t>Other information about the article should be written in this section.</w:t>
      </w:r>
    </w:p>
    <w:p w14:paraId="155273EF" w14:textId="5B19DC86" w:rsidR="00F608BE" w:rsidRDefault="00F608BE" w:rsidP="006F0D21">
      <w:pPr>
        <w:spacing w:line="240" w:lineRule="auto"/>
        <w:jc w:val="both"/>
        <w:rPr>
          <w:rFonts w:ascii="Times New Roman" w:eastAsia="Calibri" w:hAnsi="Times New Roman" w:cs="Times New Roman"/>
          <w:sz w:val="18"/>
          <w:szCs w:val="20"/>
          <w:lang w:val="tr-TR"/>
        </w:rPr>
      </w:pPr>
      <w:r w:rsidRPr="00F608BE">
        <w:rPr>
          <w:rFonts w:ascii="Times New Roman" w:eastAsia="Calibri" w:hAnsi="Times New Roman" w:cs="Times New Roman"/>
          <w:b/>
          <w:bCs/>
          <w:sz w:val="18"/>
          <w:szCs w:val="20"/>
        </w:rPr>
        <w:t>Citation example:</w:t>
      </w:r>
      <w:r w:rsidRPr="00F608BE">
        <w:rPr>
          <w:rFonts w:ascii="Times New Roman" w:eastAsia="Calibri" w:hAnsi="Times New Roman" w:cs="Times New Roman"/>
          <w:sz w:val="18"/>
          <w:szCs w:val="20"/>
        </w:rPr>
        <w:t xml:space="preserve"> Author, A. A., &amp; Author, B. B. (2025). Article title. </w:t>
      </w:r>
      <w:r w:rsidRPr="00F608BE">
        <w:rPr>
          <w:rFonts w:ascii="Times New Roman" w:eastAsia="Calibri" w:hAnsi="Times New Roman" w:cs="Times New Roman"/>
          <w:i/>
          <w:iCs/>
          <w:sz w:val="18"/>
          <w:szCs w:val="20"/>
        </w:rPr>
        <w:t>Tarsus</w:t>
      </w:r>
    </w:p>
    <w:p w14:paraId="134573D1" w14:textId="77777777" w:rsidR="00F608BE" w:rsidRPr="00DE5866" w:rsidRDefault="00F608BE" w:rsidP="006F0D21">
      <w:pPr>
        <w:spacing w:line="240" w:lineRule="auto"/>
        <w:jc w:val="both"/>
        <w:rPr>
          <w:rFonts w:ascii="Times New Roman" w:hAnsi="Times New Roman" w:cs="Times New Roman"/>
          <w:lang w:val="tr-TR"/>
        </w:rPr>
      </w:pPr>
    </w:p>
    <w:p w14:paraId="7B0DC600" w14:textId="0A0D3E51" w:rsidR="00342668" w:rsidRPr="00DE5866" w:rsidRDefault="00342668" w:rsidP="00342668">
      <w:pPr>
        <w:spacing w:line="240" w:lineRule="auto"/>
        <w:jc w:val="both"/>
        <w:rPr>
          <w:rFonts w:ascii="Times New Roman" w:eastAsia="Calibri" w:hAnsi="Times New Roman" w:cs="Times New Roman"/>
          <w:sz w:val="18"/>
          <w:szCs w:val="20"/>
        </w:rPr>
      </w:pPr>
    </w:p>
    <w:p w14:paraId="61364257" w14:textId="77777777" w:rsidR="001B0A98" w:rsidRPr="00DE5866" w:rsidRDefault="001B0A98" w:rsidP="001B0A98">
      <w:pPr>
        <w:spacing w:before="120" w:after="120" w:line="240" w:lineRule="auto"/>
        <w:rPr>
          <w:rFonts w:ascii="Times New Roman" w:eastAsia="Times New Roman" w:hAnsi="Times New Roman" w:cs="Times New Roman"/>
          <w:b/>
          <w:sz w:val="20"/>
          <w:szCs w:val="20"/>
          <w:lang w:eastAsia="tr-TR"/>
        </w:rPr>
      </w:pPr>
    </w:p>
    <w:p w14:paraId="06DB66D1" w14:textId="77777777" w:rsidR="006F0D21" w:rsidRPr="00DE5866" w:rsidRDefault="006F0D21" w:rsidP="006F0D21">
      <w:pPr>
        <w:spacing w:before="120" w:after="120" w:line="240" w:lineRule="auto"/>
        <w:jc w:val="center"/>
        <w:rPr>
          <w:rFonts w:ascii="Times New Roman" w:eastAsia="Times New Roman" w:hAnsi="Times New Roman" w:cs="Times New Roman"/>
          <w:b/>
          <w:sz w:val="20"/>
          <w:szCs w:val="20"/>
          <w:lang w:eastAsia="tr-TR"/>
        </w:rPr>
      </w:pPr>
      <w:r w:rsidRPr="00DE5866">
        <w:rPr>
          <w:rFonts w:ascii="Times New Roman" w:eastAsia="Times New Roman" w:hAnsi="Times New Roman" w:cs="Times New Roman"/>
          <w:b/>
          <w:sz w:val="20"/>
          <w:szCs w:val="20"/>
          <w:lang w:eastAsia="tr-TR"/>
        </w:rPr>
        <w:t>Öz</w:t>
      </w:r>
    </w:p>
    <w:p w14:paraId="2A04125B" w14:textId="77777777" w:rsidR="006F0D21" w:rsidRPr="00DE5866" w:rsidRDefault="006F0D21" w:rsidP="006F0D21">
      <w:pPr>
        <w:spacing w:before="120" w:after="120" w:line="240" w:lineRule="auto"/>
        <w:jc w:val="center"/>
        <w:rPr>
          <w:rFonts w:ascii="Times New Roman" w:eastAsia="Times New Roman" w:hAnsi="Times New Roman" w:cs="Times New Roman"/>
          <w:b/>
          <w:color w:val="FF0000"/>
          <w:sz w:val="20"/>
          <w:szCs w:val="20"/>
          <w:lang w:eastAsia="tr-TR"/>
        </w:rPr>
      </w:pPr>
      <w:r w:rsidRPr="00DE5866">
        <w:rPr>
          <w:rFonts w:ascii="Times New Roman" w:eastAsia="Times New Roman" w:hAnsi="Times New Roman" w:cs="Times New Roman"/>
          <w:b/>
          <w:color w:val="FF0000"/>
          <w:sz w:val="20"/>
          <w:szCs w:val="20"/>
          <w:lang w:eastAsia="tr-TR"/>
        </w:rPr>
        <w:t>(Türkçe Özet; Ortalı, Times New Roman, 10 Punto, önce ve sonra 6 nk aralık)</w:t>
      </w:r>
    </w:p>
    <w:p w14:paraId="7940E9E6" w14:textId="77777777" w:rsidR="006F0D21" w:rsidRPr="00DE5866" w:rsidRDefault="006F0D21" w:rsidP="006F0D21">
      <w:pPr>
        <w:spacing w:after="0" w:line="240" w:lineRule="auto"/>
        <w:jc w:val="both"/>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 xml:space="preserve">Öz, Times New Roman yazı karakteri ve 10 puntoda, </w:t>
      </w:r>
      <w:r w:rsidRPr="00DE5866">
        <w:rPr>
          <w:rFonts w:ascii="Times New Roman" w:eastAsia="Times New Roman" w:hAnsi="Times New Roman" w:cs="Times New Roman"/>
          <w:b/>
          <w:sz w:val="20"/>
          <w:szCs w:val="20"/>
          <w:lang w:eastAsia="tr-TR"/>
        </w:rPr>
        <w:t>en fazla 250 kelime ve tek satır aralığı</w:t>
      </w:r>
      <w:r w:rsidRPr="00DE5866">
        <w:rPr>
          <w:rFonts w:ascii="Times New Roman" w:eastAsia="Times New Roman" w:hAnsi="Times New Roman" w:cs="Times New Roman"/>
          <w:sz w:val="20"/>
          <w:szCs w:val="20"/>
          <w:lang w:eastAsia="tr-TR"/>
        </w:rPr>
        <w:t xml:space="preserve"> ile yazılmalıdır. </w:t>
      </w:r>
      <w:r w:rsidRPr="00DE5866">
        <w:rPr>
          <w:rFonts w:ascii="Times New Roman" w:hAnsi="Times New Roman" w:cs="Times New Roman"/>
        </w:rPr>
        <w:t>Özette 200–250 kelimeyi geçmemelidir; amaç, yöntem, temel bulgular ve sonuçlar kısaca verilmelidir</w:t>
      </w:r>
      <w:r w:rsidRPr="00DE5866">
        <w:rPr>
          <w:rFonts w:ascii="Times New Roman" w:eastAsia="Times New Roman" w:hAnsi="Times New Roman" w:cs="Times New Roman"/>
          <w:sz w:val="20"/>
          <w:szCs w:val="20"/>
          <w:lang w:eastAsia="tr-TR"/>
        </w:rPr>
        <w:t xml:space="preserve">. </w:t>
      </w:r>
    </w:p>
    <w:p w14:paraId="4A5A0946" w14:textId="77777777" w:rsidR="006F0D21" w:rsidRPr="00DE5866" w:rsidRDefault="006F0D21" w:rsidP="006F0D21">
      <w:pPr>
        <w:pBdr>
          <w:left w:val="single" w:sz="18" w:space="31" w:color="21416A"/>
        </w:pBdr>
        <w:spacing w:after="120"/>
        <w:jc w:val="both"/>
        <w:rPr>
          <w:rFonts w:ascii="Times New Roman" w:eastAsia="Times New Roman" w:hAnsi="Times New Roman" w:cs="Times New Roman"/>
          <w:color w:val="FF0000"/>
          <w:sz w:val="20"/>
          <w:szCs w:val="20"/>
          <w:lang w:eastAsia="tr-TR"/>
        </w:rPr>
      </w:pPr>
      <w:r w:rsidRPr="00DE5866">
        <w:rPr>
          <w:rFonts w:ascii="Times New Roman" w:eastAsia="Times New Roman" w:hAnsi="Times New Roman" w:cs="Times New Roman"/>
          <w:b/>
          <w:sz w:val="20"/>
          <w:szCs w:val="20"/>
          <w:lang w:eastAsia="tr-TR"/>
        </w:rPr>
        <w:t>Anahtar Kelimeler</w:t>
      </w:r>
      <w:r w:rsidRPr="00DE5866">
        <w:rPr>
          <w:rFonts w:ascii="Times New Roman" w:eastAsia="Times New Roman" w:hAnsi="Times New Roman" w:cs="Times New Roman"/>
          <w:sz w:val="20"/>
          <w:szCs w:val="20"/>
          <w:lang w:eastAsia="tr-TR"/>
        </w:rPr>
        <w:t xml:space="preserve">: Anahtar Kelime1, Anahtar Kelime2, Anahtar Kelime3, Anahtar Kelime4, Anahtar Kelime5. </w:t>
      </w:r>
      <w:r w:rsidRPr="00DE5866">
        <w:rPr>
          <w:rFonts w:ascii="Times New Roman" w:eastAsia="Times New Roman" w:hAnsi="Times New Roman" w:cs="Times New Roman"/>
          <w:color w:val="FF0000"/>
          <w:sz w:val="20"/>
          <w:szCs w:val="20"/>
          <w:lang w:eastAsia="tr-TR"/>
        </w:rPr>
        <w:t>(Özetten sonra en az 3, en fazla 5 anahtar kelime yazılmalıdır.)</w:t>
      </w:r>
    </w:p>
    <w:p w14:paraId="5F776226" w14:textId="77777777" w:rsidR="001B0A98" w:rsidRPr="00DE5866" w:rsidRDefault="001B0A98" w:rsidP="0063438F">
      <w:pPr>
        <w:spacing w:before="120" w:after="120" w:line="240" w:lineRule="auto"/>
        <w:jc w:val="center"/>
        <w:rPr>
          <w:rFonts w:ascii="Times New Roman" w:eastAsia="Times New Roman" w:hAnsi="Times New Roman" w:cs="Times New Roman"/>
          <w:b/>
          <w:sz w:val="20"/>
          <w:szCs w:val="20"/>
          <w:lang w:eastAsia="tr-TR"/>
        </w:rPr>
      </w:pPr>
    </w:p>
    <w:p w14:paraId="01FD280C" w14:textId="77777777" w:rsidR="001B0A98" w:rsidRPr="00DE5866" w:rsidRDefault="001B0A98" w:rsidP="0063438F">
      <w:pPr>
        <w:spacing w:before="120" w:after="120" w:line="240" w:lineRule="auto"/>
        <w:jc w:val="center"/>
        <w:rPr>
          <w:rFonts w:ascii="Times New Roman" w:eastAsia="Times New Roman" w:hAnsi="Times New Roman" w:cs="Times New Roman"/>
          <w:b/>
          <w:sz w:val="20"/>
          <w:szCs w:val="20"/>
          <w:lang w:eastAsia="tr-TR"/>
        </w:rPr>
      </w:pPr>
    </w:p>
    <w:p w14:paraId="67F5F879" w14:textId="77777777" w:rsidR="001B0A98" w:rsidRPr="00DE5866" w:rsidRDefault="001B0A98" w:rsidP="0063438F">
      <w:pPr>
        <w:spacing w:before="120" w:after="120" w:line="240" w:lineRule="auto"/>
        <w:jc w:val="center"/>
        <w:rPr>
          <w:rFonts w:ascii="Times New Roman" w:eastAsia="Times New Roman" w:hAnsi="Times New Roman" w:cs="Times New Roman"/>
          <w:b/>
          <w:sz w:val="20"/>
          <w:szCs w:val="20"/>
          <w:lang w:eastAsia="tr-TR"/>
        </w:rPr>
      </w:pPr>
    </w:p>
    <w:p w14:paraId="624A28ED" w14:textId="77777777" w:rsidR="001B0A98" w:rsidRPr="00DE5866" w:rsidRDefault="001B0A98" w:rsidP="0063438F">
      <w:pPr>
        <w:spacing w:before="120" w:after="120" w:line="240" w:lineRule="auto"/>
        <w:jc w:val="center"/>
        <w:rPr>
          <w:rFonts w:ascii="Times New Roman" w:eastAsia="Times New Roman" w:hAnsi="Times New Roman" w:cs="Times New Roman"/>
          <w:b/>
          <w:sz w:val="20"/>
          <w:szCs w:val="20"/>
          <w:lang w:eastAsia="tr-TR"/>
        </w:rPr>
      </w:pPr>
    </w:p>
    <w:p w14:paraId="5210FD50" w14:textId="77777777" w:rsidR="001B0A98" w:rsidRPr="00DE5866" w:rsidRDefault="001B0A98" w:rsidP="0063438F">
      <w:pPr>
        <w:spacing w:before="120" w:after="120" w:line="240" w:lineRule="auto"/>
        <w:jc w:val="center"/>
        <w:rPr>
          <w:rFonts w:ascii="Times New Roman" w:eastAsia="Times New Roman" w:hAnsi="Times New Roman" w:cs="Times New Roman"/>
          <w:b/>
          <w:sz w:val="20"/>
          <w:szCs w:val="20"/>
          <w:lang w:eastAsia="tr-TR"/>
        </w:rPr>
      </w:pPr>
    </w:p>
    <w:p w14:paraId="3F87977B" w14:textId="77777777" w:rsidR="006F0D21" w:rsidRPr="00DE5866" w:rsidRDefault="006F0D21" w:rsidP="006F0D21">
      <w:pPr>
        <w:spacing w:before="120" w:after="120" w:line="240" w:lineRule="auto"/>
        <w:jc w:val="center"/>
        <w:rPr>
          <w:rFonts w:ascii="Times New Roman" w:eastAsia="Calibri" w:hAnsi="Times New Roman" w:cs="Times New Roman"/>
          <w:b/>
          <w:sz w:val="20"/>
          <w:szCs w:val="20"/>
        </w:rPr>
      </w:pPr>
      <w:r w:rsidRPr="00DE5866">
        <w:rPr>
          <w:rFonts w:ascii="Times New Roman" w:eastAsia="Times New Roman" w:hAnsi="Times New Roman" w:cs="Times New Roman"/>
          <w:b/>
          <w:sz w:val="20"/>
          <w:szCs w:val="20"/>
          <w:lang w:eastAsia="tr-TR"/>
        </w:rPr>
        <w:t>Abstract</w:t>
      </w:r>
    </w:p>
    <w:p w14:paraId="4FCB0F84" w14:textId="77777777" w:rsidR="006F0D21" w:rsidRPr="00DE5866" w:rsidRDefault="006F0D21" w:rsidP="006F0D21">
      <w:pPr>
        <w:spacing w:before="120" w:after="120" w:line="240" w:lineRule="auto"/>
        <w:jc w:val="center"/>
        <w:rPr>
          <w:rFonts w:ascii="Times New Roman" w:eastAsia="Times New Roman" w:hAnsi="Times New Roman" w:cs="Times New Roman"/>
          <w:b/>
          <w:color w:val="FF0000"/>
          <w:sz w:val="20"/>
          <w:szCs w:val="20"/>
          <w:lang w:eastAsia="tr-TR"/>
        </w:rPr>
      </w:pPr>
      <w:r w:rsidRPr="00DE5866">
        <w:rPr>
          <w:rFonts w:ascii="Times New Roman" w:eastAsia="Times New Roman" w:hAnsi="Times New Roman" w:cs="Times New Roman"/>
          <w:b/>
          <w:color w:val="FF0000"/>
          <w:sz w:val="20"/>
          <w:szCs w:val="20"/>
          <w:lang w:eastAsia="tr-TR"/>
        </w:rPr>
        <w:t>(If the article language is English, English Abstract should be typed first; Centered, Times New Roman, 10 pt., 6 pt. before and after)</w:t>
      </w:r>
    </w:p>
    <w:p w14:paraId="3C1F1FE2" w14:textId="77777777" w:rsidR="006F0D21" w:rsidRPr="00DE5866" w:rsidRDefault="006F0D21" w:rsidP="006F0D21">
      <w:pPr>
        <w:spacing w:after="0" w:line="240" w:lineRule="auto"/>
        <w:jc w:val="both"/>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 xml:space="preserve">The abstract must be written in Times New Roman, 10-point font, with single line spacing and should not exceed 250 words. It should contain between 200 and 250 words and briefly present the aim, method, main findings, and conclusions. </w:t>
      </w:r>
    </w:p>
    <w:p w14:paraId="1116EE48" w14:textId="77777777" w:rsidR="006F0D21" w:rsidRPr="00DE5866" w:rsidRDefault="006F0D21" w:rsidP="006F0D21">
      <w:pPr>
        <w:spacing w:before="120" w:after="120" w:line="240" w:lineRule="auto"/>
        <w:jc w:val="both"/>
        <w:rPr>
          <w:rFonts w:ascii="Times New Roman" w:eastAsia="Times New Roman" w:hAnsi="Times New Roman" w:cs="Times New Roman"/>
          <w:color w:val="EE0000"/>
          <w:sz w:val="20"/>
          <w:szCs w:val="20"/>
          <w:lang w:eastAsia="tr-TR"/>
        </w:rPr>
      </w:pPr>
      <w:r w:rsidRPr="00DE5866">
        <w:rPr>
          <w:rFonts w:ascii="Times New Roman" w:eastAsia="Times New Roman" w:hAnsi="Times New Roman" w:cs="Times New Roman"/>
          <w:b/>
          <w:bCs/>
          <w:sz w:val="20"/>
          <w:szCs w:val="20"/>
          <w:lang w:eastAsia="tr-TR"/>
        </w:rPr>
        <w:t xml:space="preserve">Keywords: </w:t>
      </w:r>
      <w:r w:rsidRPr="00DE5866">
        <w:rPr>
          <w:rFonts w:ascii="Times New Roman" w:eastAsia="Times New Roman" w:hAnsi="Times New Roman" w:cs="Times New Roman"/>
          <w:sz w:val="20"/>
          <w:szCs w:val="20"/>
          <w:lang w:eastAsia="tr-TR"/>
        </w:rPr>
        <w:t xml:space="preserve">Keyword1, Keyword2, Keyword3, Keyword4, Keyword5. </w:t>
      </w:r>
      <w:r w:rsidRPr="00DE5866">
        <w:rPr>
          <w:rFonts w:ascii="Times New Roman" w:eastAsia="Times New Roman" w:hAnsi="Times New Roman" w:cs="Times New Roman"/>
          <w:i/>
          <w:iCs/>
          <w:color w:val="EE0000"/>
          <w:sz w:val="20"/>
          <w:szCs w:val="20"/>
          <w:lang w:eastAsia="tr-TR"/>
        </w:rPr>
        <w:t>(At least 3 and at most 5 keywords should be written after the abstract.)</w:t>
      </w:r>
    </w:p>
    <w:p w14:paraId="23E508E5" w14:textId="77777777" w:rsidR="00342668" w:rsidRPr="00DE5866" w:rsidRDefault="00342668" w:rsidP="0063438F">
      <w:pPr>
        <w:spacing w:before="120" w:after="120" w:line="240" w:lineRule="auto"/>
        <w:jc w:val="center"/>
        <w:rPr>
          <w:rFonts w:ascii="Times New Roman" w:eastAsia="Times New Roman" w:hAnsi="Times New Roman" w:cs="Times New Roman"/>
          <w:b/>
          <w:sz w:val="20"/>
          <w:szCs w:val="20"/>
          <w:lang w:eastAsia="tr-TR"/>
        </w:rPr>
      </w:pPr>
    </w:p>
    <w:p w14:paraId="2492FD14" w14:textId="77777777" w:rsidR="00342668" w:rsidRPr="00DE5866" w:rsidRDefault="00342668" w:rsidP="0063438F">
      <w:pPr>
        <w:spacing w:before="120" w:after="120" w:line="240" w:lineRule="auto"/>
        <w:jc w:val="center"/>
        <w:rPr>
          <w:rFonts w:ascii="Times New Roman" w:eastAsia="Times New Roman" w:hAnsi="Times New Roman" w:cs="Times New Roman"/>
          <w:b/>
          <w:sz w:val="20"/>
          <w:szCs w:val="20"/>
          <w:lang w:eastAsia="tr-TR"/>
        </w:rPr>
      </w:pPr>
    </w:p>
    <w:p w14:paraId="3603B179" w14:textId="77777777" w:rsidR="00342668" w:rsidRPr="00DE5866" w:rsidRDefault="00342668" w:rsidP="00342668">
      <w:pPr>
        <w:spacing w:before="120" w:after="120" w:line="240" w:lineRule="auto"/>
        <w:rPr>
          <w:rFonts w:ascii="Times New Roman" w:eastAsia="Times New Roman" w:hAnsi="Times New Roman" w:cs="Times New Roman"/>
          <w:b/>
          <w:sz w:val="20"/>
          <w:szCs w:val="20"/>
          <w:lang w:eastAsia="tr-TR"/>
        </w:rPr>
      </w:pPr>
    </w:p>
    <w:p w14:paraId="46BC3431" w14:textId="77777777" w:rsidR="00BB07B4" w:rsidRPr="00DE5866" w:rsidRDefault="00BB07B4" w:rsidP="0063438F">
      <w:pPr>
        <w:spacing w:after="0" w:line="240" w:lineRule="auto"/>
        <w:jc w:val="both"/>
        <w:rPr>
          <w:rFonts w:ascii="Times New Roman" w:eastAsia="Times New Roman" w:hAnsi="Times New Roman" w:cs="Times New Roman"/>
          <w:b/>
          <w:sz w:val="20"/>
          <w:szCs w:val="20"/>
          <w:lang w:eastAsia="tr-TR"/>
        </w:rPr>
      </w:pPr>
    </w:p>
    <w:p w14:paraId="3D2B0F59" w14:textId="77777777" w:rsidR="00BB07B4" w:rsidRPr="00DE5866" w:rsidRDefault="00BB07B4" w:rsidP="0063438F">
      <w:pPr>
        <w:spacing w:after="0" w:line="240" w:lineRule="auto"/>
        <w:jc w:val="both"/>
        <w:rPr>
          <w:rFonts w:ascii="Times New Roman" w:eastAsia="Times New Roman" w:hAnsi="Times New Roman" w:cs="Times New Roman"/>
          <w:b/>
          <w:sz w:val="20"/>
          <w:szCs w:val="20"/>
          <w:lang w:eastAsia="tr-TR"/>
        </w:rPr>
      </w:pPr>
    </w:p>
    <w:p w14:paraId="37F8911D" w14:textId="77777777" w:rsidR="00111DF6" w:rsidRPr="00DE5866" w:rsidRDefault="00111DF6" w:rsidP="0063438F">
      <w:pPr>
        <w:spacing w:after="0" w:line="240" w:lineRule="auto"/>
        <w:jc w:val="both"/>
        <w:rPr>
          <w:rFonts w:ascii="Times New Roman" w:eastAsia="Times New Roman" w:hAnsi="Times New Roman" w:cs="Times New Roman"/>
          <w:b/>
          <w:sz w:val="20"/>
          <w:szCs w:val="20"/>
          <w:lang w:eastAsia="tr-TR"/>
        </w:rPr>
        <w:sectPr w:rsidR="00111DF6" w:rsidRPr="00DE5866" w:rsidSect="00D34460">
          <w:type w:val="continuous"/>
          <w:pgSz w:w="12240" w:h="15840"/>
          <w:pgMar w:top="851" w:right="851" w:bottom="851" w:left="851" w:header="567" w:footer="567" w:gutter="0"/>
          <w:cols w:num="2" w:sep="1" w:space="170" w:equalWidth="0">
            <w:col w:w="3119" w:space="170"/>
            <w:col w:w="7249"/>
          </w:cols>
          <w:docGrid w:linePitch="360"/>
        </w:sectPr>
      </w:pPr>
    </w:p>
    <w:p w14:paraId="55E3DFD3" w14:textId="77777777" w:rsidR="008A330F" w:rsidRPr="00DE5866" w:rsidRDefault="001B0A98" w:rsidP="00BA4B39">
      <w:pPr>
        <w:spacing w:before="120" w:after="120" w:line="360" w:lineRule="auto"/>
        <w:rPr>
          <w:rFonts w:ascii="Times New Roman" w:eastAsia="Times New Roman" w:hAnsi="Times New Roman" w:cs="Times New Roman"/>
          <w:b/>
          <w:lang w:eastAsia="tr-TR"/>
        </w:rPr>
        <w:sectPr w:rsidR="008A330F" w:rsidRPr="00DE5866" w:rsidSect="008A330F">
          <w:type w:val="continuous"/>
          <w:pgSz w:w="12240" w:h="15840"/>
          <w:pgMar w:top="851" w:right="851" w:bottom="851" w:left="851" w:header="567" w:footer="567" w:gutter="0"/>
          <w:cols w:sep="1" w:space="454"/>
          <w:docGrid w:linePitch="360"/>
        </w:sectPr>
      </w:pPr>
      <w:r w:rsidRPr="00DE5866">
        <w:rPr>
          <w:rFonts w:ascii="Times New Roman" w:eastAsia="Times New Roman" w:hAnsi="Times New Roman" w:cs="Times New Roman"/>
          <w:noProof/>
          <w:sz w:val="28"/>
          <w:szCs w:val="28"/>
          <w:lang w:val="tr-TR" w:eastAsia="tr-TR"/>
        </w:rPr>
        <w:drawing>
          <wp:anchor distT="0" distB="0" distL="114300" distR="114300" simplePos="0" relativeHeight="251670528" behindDoc="0" locked="0" layoutInCell="1" allowOverlap="1" wp14:anchorId="4C594AE3" wp14:editId="189AB91D">
            <wp:simplePos x="0" y="0"/>
            <wp:positionH relativeFrom="margin">
              <wp:posOffset>6053455</wp:posOffset>
            </wp:positionH>
            <wp:positionV relativeFrom="paragraph">
              <wp:posOffset>390525</wp:posOffset>
            </wp:positionV>
            <wp:extent cx="490855" cy="228600"/>
            <wp:effectExtent l="0" t="0" r="4445" b="0"/>
            <wp:wrapSquare wrapText="bothSides"/>
            <wp:docPr id="1" name="Resim 1">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0855" cy="228600"/>
                    </a:xfrm>
                    <a:prstGeom prst="rect">
                      <a:avLst/>
                    </a:prstGeom>
                    <a:noFill/>
                  </pic:spPr>
                </pic:pic>
              </a:graphicData>
            </a:graphic>
            <wp14:sizeRelH relativeFrom="margin">
              <wp14:pctWidth>0</wp14:pctWidth>
            </wp14:sizeRelH>
            <wp14:sizeRelV relativeFrom="margin">
              <wp14:pctHeight>0</wp14:pctHeight>
            </wp14:sizeRelV>
          </wp:anchor>
        </w:drawing>
      </w:r>
    </w:p>
    <w:p w14:paraId="220E76C6" w14:textId="77777777" w:rsidR="008A330F" w:rsidRPr="00DE5866" w:rsidRDefault="008A330F" w:rsidP="008B38FD">
      <w:pPr>
        <w:rPr>
          <w:rFonts w:ascii="Times New Roman" w:eastAsia="Times New Roman" w:hAnsi="Times New Roman" w:cs="Times New Roman"/>
          <w:b/>
          <w:szCs w:val="20"/>
          <w:lang w:eastAsia="tr-TR"/>
        </w:rPr>
        <w:sectPr w:rsidR="008A330F" w:rsidRPr="00DE5866" w:rsidSect="008A330F">
          <w:type w:val="continuous"/>
          <w:pgSz w:w="12240" w:h="15840"/>
          <w:pgMar w:top="851" w:right="851" w:bottom="851" w:left="851" w:header="567" w:footer="567" w:gutter="0"/>
          <w:cols w:sep="1" w:space="454"/>
          <w:docGrid w:linePitch="360"/>
        </w:sectPr>
      </w:pPr>
    </w:p>
    <w:p w14:paraId="1FEF4A98" w14:textId="77777777" w:rsidR="008A330F" w:rsidRPr="00DE5866" w:rsidRDefault="008A330F" w:rsidP="008A330F">
      <w:pPr>
        <w:spacing w:before="120" w:after="120" w:line="360" w:lineRule="auto"/>
        <w:rPr>
          <w:rFonts w:ascii="Times New Roman" w:eastAsia="Times New Roman" w:hAnsi="Times New Roman" w:cs="Times New Roman"/>
          <w:b/>
          <w:lang w:eastAsia="tr-TR"/>
        </w:rPr>
        <w:sectPr w:rsidR="008A330F" w:rsidRPr="00DE5866" w:rsidSect="008A330F">
          <w:type w:val="continuous"/>
          <w:pgSz w:w="12240" w:h="15840"/>
          <w:pgMar w:top="851" w:right="851" w:bottom="851" w:left="851" w:header="567" w:footer="567" w:gutter="0"/>
          <w:cols w:num="2" w:sep="1" w:space="454" w:equalWidth="0">
            <w:col w:w="2835" w:space="454"/>
            <w:col w:w="7249"/>
          </w:cols>
          <w:docGrid w:linePitch="360"/>
        </w:sectPr>
      </w:pPr>
    </w:p>
    <w:p w14:paraId="61AB3022" w14:textId="547174D1" w:rsidR="006F0D21" w:rsidRPr="00DE5866" w:rsidRDefault="006F0D21" w:rsidP="001E7661">
      <w:pPr>
        <w:spacing w:before="120" w:after="120" w:line="360" w:lineRule="auto"/>
        <w:jc w:val="both"/>
        <w:rPr>
          <w:rFonts w:ascii="Times New Roman" w:eastAsia="Times New Roman" w:hAnsi="Times New Roman" w:cs="Times New Roman"/>
          <w:bCs/>
          <w:lang w:val="tr-TR" w:eastAsia="tr-TR"/>
        </w:rPr>
      </w:pPr>
      <w:r w:rsidRPr="00DE5866">
        <w:rPr>
          <w:rFonts w:ascii="Times New Roman" w:eastAsia="Times New Roman" w:hAnsi="Times New Roman" w:cs="Times New Roman"/>
          <w:b/>
          <w:lang w:val="tr-TR" w:eastAsia="tr-TR"/>
        </w:rPr>
        <w:lastRenderedPageBreak/>
        <w:t>INTRODUCTION</w:t>
      </w:r>
      <w:r w:rsidRPr="00DE5866">
        <w:rPr>
          <w:rFonts w:ascii="Times New Roman" w:eastAsia="Times New Roman" w:hAnsi="Times New Roman" w:cs="Times New Roman"/>
          <w:bCs/>
          <w:lang w:val="tr-TR" w:eastAsia="tr-TR"/>
        </w:rPr>
        <w:t xml:space="preserve"> </w:t>
      </w:r>
      <w:r w:rsidRPr="00DE5866">
        <w:rPr>
          <w:rFonts w:ascii="Times New Roman" w:eastAsia="Times New Roman" w:hAnsi="Times New Roman" w:cs="Times New Roman"/>
          <w:bCs/>
          <w:color w:val="EE0000"/>
          <w:lang w:val="tr-TR" w:eastAsia="tr-TR"/>
        </w:rPr>
        <w:t>(The heading should be left-aligned, 11-point, all caps, bold; spacing before and after: 6 pt; the first line should be indented 1 cm.)</w:t>
      </w:r>
    </w:p>
    <w:p w14:paraId="7F627452" w14:textId="4D81673A" w:rsidR="006F0D21" w:rsidRPr="00DE5866" w:rsidRDefault="006F0D21" w:rsidP="001E7661">
      <w:pPr>
        <w:spacing w:before="120" w:after="120" w:line="360" w:lineRule="auto"/>
        <w:ind w:firstLine="567"/>
        <w:jc w:val="both"/>
        <w:rPr>
          <w:rFonts w:ascii="Times New Roman" w:eastAsia="Times New Roman" w:hAnsi="Times New Roman" w:cs="Times New Roman"/>
          <w:bCs/>
          <w:lang w:val="tr-TR" w:eastAsia="tr-TR"/>
        </w:rPr>
      </w:pPr>
      <w:r w:rsidRPr="00DE5866">
        <w:rPr>
          <w:rFonts w:ascii="Times New Roman" w:eastAsia="Times New Roman" w:hAnsi="Times New Roman" w:cs="Times New Roman"/>
          <w:bCs/>
          <w:lang w:val="tr-TR" w:eastAsia="tr-TR"/>
        </w:rPr>
        <w:t xml:space="preserve">The context of the topic and the problem situation are defined. The article length, including appendices and references, should not exceed 30 pages. </w:t>
      </w:r>
      <w:r w:rsidRPr="00DE5866">
        <w:rPr>
          <w:rFonts w:ascii="Times New Roman" w:eastAsia="Times New Roman" w:hAnsi="Times New Roman" w:cs="Times New Roman"/>
          <w:bCs/>
          <w:color w:val="EE0000"/>
          <w:lang w:val="tr-TR" w:eastAsia="tr-TR"/>
        </w:rPr>
        <w:t>Margins: top 1.5 cm, right 1.5 cm, left 1.5 cm, bottom 1.5 cm. Paragraph spacing: before 0 pt, after 0 pt. Indents: left and right 0, first line 1 cm. Footnotes should be written in 9-point font.</w:t>
      </w:r>
      <w:r w:rsidRPr="00DE5866">
        <w:rPr>
          <w:rFonts w:ascii="Times New Roman" w:eastAsia="Times New Roman" w:hAnsi="Times New Roman" w:cs="Times New Roman"/>
          <w:bCs/>
          <w:lang w:val="tr-TR" w:eastAsia="tr-TR"/>
        </w:rPr>
        <w:t xml:space="preserve"> All manuscript content must be written in Times New Roman, 11-point font. Headings should have 6 pt spacing before and after. In the main text, line spacing should be 1.5, and paragraph spacing should be set to 0 pt before and after.</w:t>
      </w:r>
    </w:p>
    <w:p w14:paraId="1F01D252" w14:textId="77777777" w:rsidR="00834FAF" w:rsidRPr="00DE5866" w:rsidRDefault="00834FAF" w:rsidP="001E7661">
      <w:pPr>
        <w:spacing w:before="120" w:after="120" w:line="360" w:lineRule="auto"/>
        <w:ind w:left="567"/>
        <w:rPr>
          <w:rFonts w:ascii="Times New Roman" w:hAnsi="Times New Roman" w:cs="Times New Roman"/>
        </w:rPr>
      </w:pPr>
      <w:r w:rsidRPr="00DE5866">
        <w:rPr>
          <w:rFonts w:ascii="Times New Roman" w:hAnsi="Times New Roman" w:cs="Times New Roman"/>
          <w:b/>
        </w:rPr>
        <w:t xml:space="preserve">1. DEGREE HEADING </w:t>
      </w:r>
      <w:r w:rsidRPr="00DE5866">
        <w:rPr>
          <w:rFonts w:ascii="Times New Roman" w:hAnsi="Times New Roman" w:cs="Times New Roman"/>
          <w:color w:val="FF0000"/>
        </w:rPr>
        <w:t>(Numbered, Left Justified, Bold, 11 pt, 6 nk spacing before and after, ALL ARE CAPITAL LETTERS, first line should be 1 cm indented from left)</w:t>
      </w:r>
      <w:r w:rsidRPr="00DE5866">
        <w:rPr>
          <w:rFonts w:ascii="Times New Roman" w:hAnsi="Times New Roman" w:cs="Times New Roman"/>
          <w:b/>
        </w:rPr>
        <w:t xml:space="preserve"> </w:t>
      </w:r>
      <w:r w:rsidRPr="00DE5866">
        <w:rPr>
          <w:rFonts w:ascii="Times New Roman" w:hAnsi="Times New Roman" w:cs="Times New Roman"/>
        </w:rPr>
        <w:t>(</w:t>
      </w:r>
      <w:r w:rsidRPr="00DE5866">
        <w:rPr>
          <w:rFonts w:ascii="Times New Roman" w:hAnsi="Times New Roman" w:cs="Times New Roman"/>
          <w:b/>
        </w:rPr>
        <w:t>Example: 1. METHOD OF THE RESEARCH</w:t>
      </w:r>
      <w:r w:rsidRPr="00DE5866">
        <w:rPr>
          <w:rFonts w:ascii="Times New Roman" w:hAnsi="Times New Roman" w:cs="Times New Roman"/>
        </w:rPr>
        <w:t>)</w:t>
      </w:r>
    </w:p>
    <w:p w14:paraId="23EE598D" w14:textId="77777777" w:rsidR="00834FAF" w:rsidRPr="00DE5866" w:rsidRDefault="00834FAF" w:rsidP="001E7661">
      <w:pPr>
        <w:spacing w:before="120" w:after="120" w:line="360" w:lineRule="auto"/>
        <w:ind w:left="567"/>
        <w:rPr>
          <w:rFonts w:ascii="Times New Roman" w:hAnsi="Times New Roman" w:cs="Times New Roman"/>
        </w:rPr>
      </w:pPr>
      <w:r w:rsidRPr="00DE5866">
        <w:rPr>
          <w:rFonts w:ascii="Times New Roman" w:hAnsi="Times New Roman" w:cs="Times New Roman"/>
          <w:b/>
        </w:rPr>
        <w:t xml:space="preserve">2. Degree Subheading </w:t>
      </w:r>
      <w:r w:rsidRPr="00DE5866">
        <w:rPr>
          <w:rFonts w:ascii="Times New Roman" w:hAnsi="Times New Roman" w:cs="Times New Roman"/>
          <w:color w:val="FF0000"/>
        </w:rPr>
        <w:t>(Numbered, Left Justified, Bold, 11 pt, 6 pt spacing before and after, First Initial Letters of Words Capital, first line should be 1 cm indented from left)</w:t>
      </w:r>
      <w:r w:rsidRPr="00DE5866">
        <w:rPr>
          <w:rFonts w:ascii="Times New Roman" w:hAnsi="Times New Roman" w:cs="Times New Roman"/>
          <w:b/>
          <w:color w:val="FF0000"/>
        </w:rPr>
        <w:t xml:space="preserve"> </w:t>
      </w:r>
      <w:r w:rsidRPr="00DE5866">
        <w:rPr>
          <w:rFonts w:ascii="Times New Roman" w:hAnsi="Times New Roman" w:cs="Times New Roman"/>
        </w:rPr>
        <w:t>(</w:t>
      </w:r>
      <w:r w:rsidRPr="00DE5866">
        <w:rPr>
          <w:rFonts w:ascii="Times New Roman" w:hAnsi="Times New Roman" w:cs="Times New Roman"/>
          <w:b/>
        </w:rPr>
        <w:t>Example: 1.1. Hypothesis Development</w:t>
      </w:r>
      <w:r w:rsidRPr="00DE5866">
        <w:rPr>
          <w:rFonts w:ascii="Times New Roman" w:hAnsi="Times New Roman" w:cs="Times New Roman"/>
        </w:rPr>
        <w:t>)</w:t>
      </w:r>
    </w:p>
    <w:p w14:paraId="09EE2DD3" w14:textId="77777777" w:rsidR="00834FAF" w:rsidRPr="00DE5866" w:rsidRDefault="00834FAF" w:rsidP="001E7661">
      <w:pPr>
        <w:pBdr>
          <w:top w:val="nil"/>
          <w:left w:val="nil"/>
          <w:bottom w:val="nil"/>
          <w:right w:val="nil"/>
          <w:between w:val="nil"/>
        </w:pBdr>
        <w:spacing w:line="360" w:lineRule="auto"/>
        <w:ind w:left="567"/>
        <w:jc w:val="both"/>
        <w:rPr>
          <w:rFonts w:ascii="Times New Roman" w:hAnsi="Times New Roman" w:cs="Times New Roman"/>
          <w:color w:val="000000"/>
        </w:rPr>
      </w:pPr>
      <w:r w:rsidRPr="00DE5866">
        <w:rPr>
          <w:rFonts w:ascii="Times New Roman" w:hAnsi="Times New Roman" w:cs="Times New Roman"/>
          <w:b/>
          <w:color w:val="000000"/>
        </w:rPr>
        <w:t xml:space="preserve">3. </w:t>
      </w:r>
      <w:r w:rsidRPr="00DE5866">
        <w:rPr>
          <w:rFonts w:ascii="Times New Roman" w:hAnsi="Times New Roman" w:cs="Times New Roman"/>
          <w:b/>
          <w:i/>
          <w:color w:val="000000"/>
        </w:rPr>
        <w:t xml:space="preserve">Degree Subheading </w:t>
      </w:r>
      <w:r w:rsidRPr="00DE5866">
        <w:rPr>
          <w:rFonts w:ascii="Times New Roman" w:hAnsi="Times New Roman" w:cs="Times New Roman"/>
          <w:color w:val="FF0000"/>
        </w:rPr>
        <w:t>(Numbered, Left Justified, Bold, Italic, 11 pt, 6 pt spacing before and after, First Initial Letters of Words Capital, first line must be 1 cm intended from the left)</w:t>
      </w:r>
      <w:r w:rsidRPr="00DE5866">
        <w:rPr>
          <w:rFonts w:ascii="Times New Roman" w:hAnsi="Times New Roman" w:cs="Times New Roman"/>
          <w:b/>
          <w:color w:val="FF0000"/>
        </w:rPr>
        <w:t xml:space="preserve"> </w:t>
      </w:r>
      <w:r w:rsidRPr="00DE5866">
        <w:rPr>
          <w:rFonts w:ascii="Times New Roman" w:hAnsi="Times New Roman" w:cs="Times New Roman"/>
          <w:color w:val="000000"/>
        </w:rPr>
        <w:t>(</w:t>
      </w:r>
      <w:r w:rsidRPr="00DE5866">
        <w:rPr>
          <w:rFonts w:ascii="Times New Roman" w:hAnsi="Times New Roman" w:cs="Times New Roman"/>
          <w:b/>
          <w:color w:val="000000"/>
        </w:rPr>
        <w:t>Example: 1.1.1. Hypothesis Development</w:t>
      </w:r>
      <w:r w:rsidRPr="00DE5866">
        <w:rPr>
          <w:rFonts w:ascii="Times New Roman" w:hAnsi="Times New Roman" w:cs="Times New Roman"/>
          <w:color w:val="000000"/>
        </w:rPr>
        <w:t>)</w:t>
      </w:r>
    </w:p>
    <w:p w14:paraId="500818D5" w14:textId="40666366" w:rsidR="00E16654" w:rsidRPr="00E16654" w:rsidRDefault="00E16654" w:rsidP="001E7661">
      <w:pPr>
        <w:spacing w:after="0" w:line="360" w:lineRule="auto"/>
        <w:rPr>
          <w:rFonts w:ascii="Times New Roman" w:eastAsia="Times New Roman" w:hAnsi="Times New Roman" w:cs="Times New Roman"/>
          <w:bCs/>
          <w:lang w:val="tr-TR" w:eastAsia="tr-TR"/>
        </w:rPr>
      </w:pPr>
      <w:r w:rsidRPr="00E16654">
        <w:rPr>
          <w:rFonts w:ascii="Times New Roman" w:eastAsia="Times New Roman" w:hAnsi="Times New Roman" w:cs="Times New Roman"/>
          <w:b/>
          <w:lang w:val="tr-TR" w:eastAsia="tr-TR"/>
        </w:rPr>
        <w:t>METHOD</w:t>
      </w:r>
      <w:r w:rsidRPr="00E16654">
        <w:rPr>
          <w:rFonts w:ascii="Times New Roman" w:eastAsia="Times New Roman" w:hAnsi="Times New Roman" w:cs="Times New Roman"/>
          <w:bCs/>
          <w:color w:val="EE0000"/>
          <w:lang w:val="tr-TR" w:eastAsia="tr-TR"/>
        </w:rPr>
        <w:t>(The heading should be left-aligned, 11-point, all caps, bold; spacing before and after: 6 pt; the first line should be indented 1 cm.)</w:t>
      </w:r>
    </w:p>
    <w:p w14:paraId="61AD7679" w14:textId="77777777" w:rsidR="00E16654" w:rsidRPr="00E16654" w:rsidRDefault="00E16654" w:rsidP="001E7661">
      <w:pPr>
        <w:spacing w:after="0" w:line="360" w:lineRule="auto"/>
        <w:rPr>
          <w:rFonts w:ascii="Times New Roman" w:eastAsia="Times New Roman" w:hAnsi="Times New Roman" w:cs="Times New Roman"/>
          <w:bCs/>
          <w:lang w:val="tr-TR" w:eastAsia="tr-TR"/>
        </w:rPr>
      </w:pPr>
      <w:r w:rsidRPr="00E16654">
        <w:rPr>
          <w:rFonts w:ascii="Times New Roman" w:eastAsia="Times New Roman" w:hAnsi="Times New Roman" w:cs="Times New Roman"/>
          <w:b/>
          <w:lang w:val="tr-TR" w:eastAsia="tr-TR"/>
        </w:rPr>
        <w:t>Research Method/Model/Design</w:t>
      </w:r>
      <w:r w:rsidRPr="00E16654">
        <w:rPr>
          <w:rFonts w:ascii="Times New Roman" w:eastAsia="Times New Roman" w:hAnsi="Times New Roman" w:cs="Times New Roman"/>
          <w:bCs/>
          <w:lang w:val="tr-TR" w:eastAsia="tr-TR"/>
        </w:rPr>
        <w:br/>
        <w:t>The method/model/design used in the study should be explained in detail and with justification under this heading.</w:t>
      </w:r>
    </w:p>
    <w:p w14:paraId="7BF45915" w14:textId="0C3F46A7" w:rsidR="00AB16D7" w:rsidRDefault="00AB16D7" w:rsidP="001E7661">
      <w:pPr>
        <w:spacing w:after="0" w:line="360" w:lineRule="auto"/>
        <w:rPr>
          <w:rFonts w:ascii="Times New Roman" w:eastAsia="Times New Roman" w:hAnsi="Times New Roman" w:cs="Times New Roman"/>
          <w:bCs/>
          <w:lang w:eastAsia="tr-TR"/>
        </w:rPr>
      </w:pPr>
      <w:r w:rsidRPr="00AB16D7">
        <w:rPr>
          <w:rFonts w:ascii="Times New Roman" w:eastAsia="Times New Roman" w:hAnsi="Times New Roman" w:cs="Times New Roman"/>
          <w:b/>
          <w:bCs/>
          <w:lang w:eastAsia="tr-TR"/>
        </w:rPr>
        <w:t>Population and Sample</w:t>
      </w:r>
      <w:r w:rsidRPr="00AB16D7">
        <w:rPr>
          <w:rFonts w:ascii="Times New Roman" w:eastAsia="Times New Roman" w:hAnsi="Times New Roman" w:cs="Times New Roman"/>
          <w:b/>
          <w:lang w:eastAsia="tr-TR"/>
        </w:rPr>
        <w:br/>
      </w:r>
      <w:r w:rsidRPr="00AB16D7">
        <w:rPr>
          <w:rFonts w:ascii="Times New Roman" w:eastAsia="Times New Roman" w:hAnsi="Times New Roman" w:cs="Times New Roman"/>
          <w:bCs/>
          <w:lang w:eastAsia="tr-TR"/>
        </w:rPr>
        <w:t>Under this subheading, the target population should be clearly defined. The sampling strategy (sampling method) and how the sample size was determined (e.g., power analysis/sample size calculation or a justified rationale) must be reported. The total number of participants included in the study should be stated explicitly.</w:t>
      </w:r>
    </w:p>
    <w:p w14:paraId="1ED8EF76" w14:textId="3CFC2264" w:rsidR="00AB16D7" w:rsidRDefault="00AB16D7" w:rsidP="001E7661">
      <w:pPr>
        <w:spacing w:after="0" w:line="360" w:lineRule="auto"/>
        <w:rPr>
          <w:rFonts w:ascii="Times New Roman" w:eastAsia="Times New Roman" w:hAnsi="Times New Roman" w:cs="Times New Roman"/>
          <w:b/>
          <w:lang w:val="tr-TR" w:eastAsia="tr-TR"/>
        </w:rPr>
      </w:pPr>
      <w:r w:rsidRPr="00AB16D7">
        <w:rPr>
          <w:rFonts w:ascii="Times New Roman" w:eastAsia="Times New Roman" w:hAnsi="Times New Roman" w:cs="Times New Roman"/>
          <w:b/>
          <w:bCs/>
          <w:lang w:eastAsia="tr-TR"/>
        </w:rPr>
        <w:t>Inclusion and Exclusion Criteria</w:t>
      </w:r>
      <w:r w:rsidRPr="00AB16D7">
        <w:rPr>
          <w:rFonts w:ascii="Times New Roman" w:eastAsia="Times New Roman" w:hAnsi="Times New Roman" w:cs="Times New Roman"/>
          <w:b/>
          <w:lang w:eastAsia="tr-TR"/>
        </w:rPr>
        <w:br/>
      </w:r>
      <w:r w:rsidRPr="00AB16D7">
        <w:rPr>
          <w:rFonts w:ascii="Times New Roman" w:eastAsia="Times New Roman" w:hAnsi="Times New Roman" w:cs="Times New Roman"/>
          <w:bCs/>
          <w:lang w:eastAsia="tr-TR"/>
        </w:rPr>
        <w:t>The criteria for inclusion in and exclusion from the study should be stated clearly, objectively, and in a verifiable manner.</w:t>
      </w:r>
    </w:p>
    <w:p w14:paraId="5C84FBAE" w14:textId="3F1AA337" w:rsidR="00E16654" w:rsidRPr="00E16654" w:rsidRDefault="00E16654" w:rsidP="001E7661">
      <w:pPr>
        <w:spacing w:after="0" w:line="360" w:lineRule="auto"/>
        <w:rPr>
          <w:rFonts w:ascii="Times New Roman" w:eastAsia="Times New Roman" w:hAnsi="Times New Roman" w:cs="Times New Roman"/>
          <w:bCs/>
          <w:lang w:val="tr-TR" w:eastAsia="tr-TR"/>
        </w:rPr>
      </w:pPr>
      <w:r w:rsidRPr="00E16654">
        <w:rPr>
          <w:rFonts w:ascii="Times New Roman" w:eastAsia="Times New Roman" w:hAnsi="Times New Roman" w:cs="Times New Roman"/>
          <w:b/>
          <w:lang w:val="tr-TR" w:eastAsia="tr-TR"/>
        </w:rPr>
        <w:t>Data Collection Tools</w:t>
      </w:r>
      <w:r w:rsidRPr="00E16654">
        <w:rPr>
          <w:rFonts w:ascii="Times New Roman" w:eastAsia="Times New Roman" w:hAnsi="Times New Roman" w:cs="Times New Roman"/>
          <w:bCs/>
          <w:lang w:val="tr-TR" w:eastAsia="tr-TR"/>
        </w:rPr>
        <w:br/>
        <w:t>The purposes of use and psychometric properties of the data collection tools used in the study should be explained under this heading.</w:t>
      </w:r>
    </w:p>
    <w:p w14:paraId="7FE96CF6" w14:textId="77777777" w:rsidR="00E16654" w:rsidRPr="00E16654" w:rsidRDefault="00E16654" w:rsidP="001E7661">
      <w:pPr>
        <w:spacing w:after="0" w:line="360" w:lineRule="auto"/>
        <w:rPr>
          <w:rFonts w:ascii="Times New Roman" w:eastAsia="Times New Roman" w:hAnsi="Times New Roman" w:cs="Times New Roman"/>
          <w:bCs/>
          <w:lang w:val="tr-TR" w:eastAsia="tr-TR"/>
        </w:rPr>
      </w:pPr>
      <w:r w:rsidRPr="00E16654">
        <w:rPr>
          <w:rFonts w:ascii="Times New Roman" w:eastAsia="Times New Roman" w:hAnsi="Times New Roman" w:cs="Times New Roman"/>
          <w:b/>
          <w:lang w:val="tr-TR" w:eastAsia="tr-TR"/>
        </w:rPr>
        <w:t>Data Analysis/Implementation</w:t>
      </w:r>
      <w:r w:rsidRPr="00E16654">
        <w:rPr>
          <w:rFonts w:ascii="Times New Roman" w:eastAsia="Times New Roman" w:hAnsi="Times New Roman" w:cs="Times New Roman"/>
          <w:bCs/>
          <w:lang w:val="tr-TR" w:eastAsia="tr-TR"/>
        </w:rPr>
        <w:br/>
        <w:t>Information on how the data were collected, the analysis method, and details of the implementation should be explained under this heading.</w:t>
      </w:r>
    </w:p>
    <w:p w14:paraId="130A7C59" w14:textId="430A5EF3" w:rsidR="00E16654" w:rsidRPr="00E16654" w:rsidRDefault="00E16654" w:rsidP="001E7661">
      <w:pPr>
        <w:spacing w:after="0" w:line="360" w:lineRule="auto"/>
        <w:rPr>
          <w:rFonts w:ascii="Times New Roman" w:eastAsia="Times New Roman" w:hAnsi="Times New Roman" w:cs="Times New Roman"/>
          <w:bCs/>
          <w:lang w:val="tr-TR" w:eastAsia="tr-TR"/>
        </w:rPr>
      </w:pPr>
      <w:r w:rsidRPr="00E16654">
        <w:rPr>
          <w:rFonts w:ascii="Times New Roman" w:eastAsia="Times New Roman" w:hAnsi="Times New Roman" w:cs="Times New Roman"/>
          <w:b/>
          <w:lang w:val="tr-TR" w:eastAsia="tr-TR"/>
        </w:rPr>
        <w:t>RESULTS</w:t>
      </w:r>
      <w:r w:rsidRPr="00E16654">
        <w:rPr>
          <w:rFonts w:ascii="Times New Roman" w:eastAsia="Times New Roman" w:hAnsi="Times New Roman" w:cs="Times New Roman"/>
          <w:bCs/>
          <w:lang w:val="tr-TR" w:eastAsia="tr-TR"/>
        </w:rPr>
        <w:br/>
        <w:t>(The heading should be left-aligned, 11-point, all caps, bold; spacing before and after: 6 pt; the first line should be indented 1 cm.)</w:t>
      </w:r>
    </w:p>
    <w:p w14:paraId="145114B0" w14:textId="77777777" w:rsidR="00E16654" w:rsidRPr="00E16654" w:rsidRDefault="00E16654" w:rsidP="001E7661">
      <w:pPr>
        <w:spacing w:after="0" w:line="360" w:lineRule="auto"/>
        <w:rPr>
          <w:rFonts w:ascii="Times New Roman" w:eastAsia="Times New Roman" w:hAnsi="Times New Roman" w:cs="Times New Roman"/>
          <w:bCs/>
          <w:lang w:val="tr-TR" w:eastAsia="tr-TR"/>
        </w:rPr>
      </w:pPr>
      <w:r w:rsidRPr="00E16654">
        <w:rPr>
          <w:rFonts w:ascii="Times New Roman" w:eastAsia="Times New Roman" w:hAnsi="Times New Roman" w:cs="Times New Roman"/>
          <w:bCs/>
          <w:lang w:val="tr-TR" w:eastAsia="tr-TR"/>
        </w:rPr>
        <w:t>All research findings, consistent with the objectives of the study, should be reported under this heading, regardless of whether the proposed hypotheses are supported or not. When presenting decimal numbers in the results, a comma “,” should be used instead of a period “.”.</w:t>
      </w:r>
      <w:r w:rsidRPr="00E16654">
        <w:rPr>
          <w:rFonts w:ascii="Times New Roman" w:eastAsia="Times New Roman" w:hAnsi="Times New Roman" w:cs="Times New Roman"/>
          <w:bCs/>
          <w:lang w:val="tr-TR" w:eastAsia="tr-TR"/>
        </w:rPr>
        <w:br/>
        <w:t>&lt;Table 1&gt; (See examples.)</w:t>
      </w:r>
    </w:p>
    <w:p w14:paraId="059359D1" w14:textId="77777777" w:rsidR="00E16654" w:rsidRPr="00E16654" w:rsidRDefault="00E16654" w:rsidP="001E7661">
      <w:pPr>
        <w:spacing w:after="0" w:line="360" w:lineRule="auto"/>
        <w:rPr>
          <w:rFonts w:ascii="Times New Roman" w:eastAsia="Times New Roman" w:hAnsi="Times New Roman" w:cs="Times New Roman"/>
          <w:bCs/>
          <w:lang w:val="tr-TR" w:eastAsia="tr-TR"/>
        </w:rPr>
      </w:pPr>
      <w:r w:rsidRPr="00E16654">
        <w:rPr>
          <w:rFonts w:ascii="Times New Roman" w:eastAsia="Times New Roman" w:hAnsi="Times New Roman" w:cs="Times New Roman"/>
          <w:bCs/>
          <w:lang w:val="tr-TR" w:eastAsia="tr-TR"/>
        </w:rPr>
        <w:t>In reporting statistical results, expressions appropriate to the analyses should be used. For example, t and F tests should be reported with their degrees of freedom. Figure numbers and figure titles should be left-aligned, written in Times New Roman, 10-point font. In the text, the figure must be explicitly mentioned with an expression such as “As shown in Figure 1,” and the figure should then be presented.</w:t>
      </w:r>
      <w:r w:rsidRPr="00E16654">
        <w:rPr>
          <w:rFonts w:ascii="Times New Roman" w:eastAsia="Times New Roman" w:hAnsi="Times New Roman" w:cs="Times New Roman"/>
          <w:bCs/>
          <w:lang w:val="tr-TR" w:eastAsia="tr-TR"/>
        </w:rPr>
        <w:br/>
        <w:t>&lt;Figure 1&gt; (See examples.)</w:t>
      </w:r>
    </w:p>
    <w:p w14:paraId="434A3167" w14:textId="7B623CC5" w:rsidR="00834FAF" w:rsidRPr="00DE5866" w:rsidRDefault="008D4F6A" w:rsidP="001E7661">
      <w:pPr>
        <w:spacing w:after="120" w:line="360" w:lineRule="auto"/>
        <w:rPr>
          <w:rFonts w:ascii="Times New Roman" w:eastAsia="Times New Roman" w:hAnsi="Times New Roman" w:cs="Times New Roman"/>
          <w:b/>
          <w:lang w:eastAsia="tr-TR"/>
        </w:rPr>
      </w:pPr>
      <w:r w:rsidRPr="00DE5866">
        <w:rPr>
          <w:rFonts w:ascii="Times New Roman" w:eastAsia="Times New Roman" w:hAnsi="Times New Roman" w:cs="Times New Roman"/>
          <w:b/>
          <w:lang w:eastAsia="tr-TR"/>
        </w:rPr>
        <w:t>Tables</w:t>
      </w:r>
    </w:p>
    <w:p w14:paraId="10561F40" w14:textId="32DFE606" w:rsidR="006B6290" w:rsidRDefault="00834FAF" w:rsidP="001E7661">
      <w:pPr>
        <w:shd w:val="clear" w:color="auto" w:fill="FFFFFF"/>
        <w:spacing w:after="0" w:line="360" w:lineRule="auto"/>
        <w:ind w:firstLine="567"/>
        <w:jc w:val="both"/>
        <w:rPr>
          <w:rFonts w:ascii="Times New Roman" w:eastAsia="Times New Roman" w:hAnsi="Times New Roman" w:cs="Times New Roman"/>
          <w:color w:val="111111"/>
          <w:lang w:eastAsia="tr-TR"/>
        </w:rPr>
      </w:pPr>
      <w:r w:rsidRPr="00DE5866">
        <w:rPr>
          <w:rFonts w:ascii="Times New Roman" w:eastAsia="Times New Roman" w:hAnsi="Times New Roman" w:cs="Times New Roman"/>
          <w:color w:val="111111"/>
          <w:lang w:eastAsia="tr-TR"/>
        </w:rPr>
        <w:t xml:space="preserve">Make sure that the table does not overflow the paper SIZE. Table title and content should be typed in </w:t>
      </w:r>
      <w:r w:rsidR="006F0D21" w:rsidRPr="00DE5866">
        <w:rPr>
          <w:rFonts w:ascii="Times New Roman" w:eastAsia="Times New Roman" w:hAnsi="Times New Roman" w:cs="Times New Roman"/>
          <w:color w:val="111111"/>
          <w:lang w:eastAsia="tr-TR"/>
        </w:rPr>
        <w:t>Times new roman</w:t>
      </w:r>
      <w:r w:rsidRPr="00DE5866">
        <w:rPr>
          <w:rFonts w:ascii="Times New Roman" w:eastAsia="Times New Roman" w:hAnsi="Times New Roman" w:cs="Times New Roman"/>
          <w:color w:val="111111"/>
          <w:lang w:eastAsia="tr-TR"/>
        </w:rPr>
        <w:t xml:space="preserve"> font 10 pt. as below. The following examples can be used.</w:t>
      </w:r>
    </w:p>
    <w:p w14:paraId="0A1E0D04" w14:textId="77777777" w:rsidR="00A21A07" w:rsidRPr="00DE5866" w:rsidRDefault="00A21A07" w:rsidP="001E7661">
      <w:pPr>
        <w:shd w:val="clear" w:color="auto" w:fill="FFFFFF"/>
        <w:spacing w:after="0" w:line="360" w:lineRule="auto"/>
        <w:ind w:firstLine="567"/>
        <w:jc w:val="both"/>
        <w:rPr>
          <w:rFonts w:ascii="Times New Roman" w:eastAsia="Times New Roman" w:hAnsi="Times New Roman" w:cs="Times New Roman"/>
          <w:color w:val="111111"/>
          <w:lang w:eastAsia="tr-TR"/>
        </w:rPr>
      </w:pPr>
    </w:p>
    <w:p w14:paraId="52F9A421" w14:textId="77777777" w:rsidR="006B6290" w:rsidRPr="00DE5866" w:rsidRDefault="00E95A91" w:rsidP="001E7661">
      <w:pPr>
        <w:spacing w:after="0" w:line="360" w:lineRule="auto"/>
        <w:rPr>
          <w:rFonts w:ascii="Times New Roman" w:hAnsi="Times New Roman" w:cs="Times New Roman"/>
          <w:b/>
          <w:sz w:val="20"/>
          <w:szCs w:val="20"/>
        </w:rPr>
      </w:pPr>
      <w:r w:rsidRPr="00DE5866">
        <w:rPr>
          <w:rFonts w:ascii="Times New Roman" w:hAnsi="Times New Roman" w:cs="Times New Roman"/>
          <w:b/>
          <w:sz w:val="20"/>
          <w:szCs w:val="20"/>
        </w:rPr>
        <w:t>Table 1. Demographic Findings</w:t>
      </w:r>
    </w:p>
    <w:tbl>
      <w:tblPr>
        <w:tblW w:w="9923" w:type="dxa"/>
        <w:jc w:val="center"/>
        <w:tblBorders>
          <w:top w:val="single" w:sz="4" w:space="0" w:color="000000"/>
          <w:insideH w:val="single" w:sz="4" w:space="0" w:color="000000"/>
        </w:tblBorders>
        <w:tblLayout w:type="fixed"/>
        <w:tblLook w:val="0000" w:firstRow="0" w:lastRow="0" w:firstColumn="0" w:lastColumn="0" w:noHBand="0" w:noVBand="0"/>
      </w:tblPr>
      <w:tblGrid>
        <w:gridCol w:w="2410"/>
        <w:gridCol w:w="1420"/>
        <w:gridCol w:w="1557"/>
        <w:gridCol w:w="1494"/>
        <w:gridCol w:w="1515"/>
        <w:gridCol w:w="1527"/>
      </w:tblGrid>
      <w:tr w:rsidR="00E95A91" w:rsidRPr="00DE5866" w14:paraId="7D742BAB" w14:textId="77777777" w:rsidTr="00AF25A0">
        <w:trPr>
          <w:trHeight w:val="405"/>
          <w:jc w:val="center"/>
        </w:trPr>
        <w:tc>
          <w:tcPr>
            <w:tcW w:w="2410" w:type="dxa"/>
            <w:tcBorders>
              <w:top w:val="single" w:sz="4" w:space="0" w:color="000000"/>
              <w:left w:val="nil"/>
              <w:bottom w:val="single" w:sz="4" w:space="0" w:color="000000"/>
              <w:right w:val="nil"/>
            </w:tcBorders>
            <w:tcMar>
              <w:top w:w="28" w:type="dxa"/>
              <w:left w:w="85" w:type="dxa"/>
              <w:bottom w:w="28" w:type="dxa"/>
              <w:right w:w="28" w:type="dxa"/>
            </w:tcMar>
          </w:tcPr>
          <w:p w14:paraId="4E1A6393"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Değişkenler</w:t>
            </w:r>
          </w:p>
        </w:tc>
        <w:tc>
          <w:tcPr>
            <w:tcW w:w="1420" w:type="dxa"/>
            <w:tcBorders>
              <w:top w:val="single" w:sz="4" w:space="0" w:color="000000"/>
              <w:left w:val="nil"/>
              <w:bottom w:val="single" w:sz="4" w:space="0" w:color="000000"/>
              <w:right w:val="nil"/>
            </w:tcBorders>
          </w:tcPr>
          <w:p w14:paraId="656AD338"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Frequency</w:t>
            </w:r>
          </w:p>
        </w:tc>
        <w:tc>
          <w:tcPr>
            <w:tcW w:w="1557" w:type="dxa"/>
            <w:tcBorders>
              <w:top w:val="single" w:sz="4" w:space="0" w:color="000000"/>
              <w:left w:val="nil"/>
              <w:bottom w:val="single" w:sz="4" w:space="0" w:color="000000"/>
              <w:right w:val="nil"/>
            </w:tcBorders>
          </w:tcPr>
          <w:p w14:paraId="4E35FCDC"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Percent age (%)</w:t>
            </w:r>
          </w:p>
        </w:tc>
        <w:tc>
          <w:tcPr>
            <w:tcW w:w="1494" w:type="dxa"/>
            <w:tcBorders>
              <w:top w:val="single" w:sz="4" w:space="0" w:color="000000"/>
              <w:left w:val="nil"/>
              <w:bottom w:val="single" w:sz="4" w:space="0" w:color="000000"/>
              <w:right w:val="nil"/>
            </w:tcBorders>
          </w:tcPr>
          <w:p w14:paraId="083264E2"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Variables</w:t>
            </w:r>
          </w:p>
        </w:tc>
        <w:tc>
          <w:tcPr>
            <w:tcW w:w="1515" w:type="dxa"/>
            <w:tcBorders>
              <w:top w:val="single" w:sz="4" w:space="0" w:color="000000"/>
              <w:left w:val="nil"/>
              <w:bottom w:val="single" w:sz="4" w:space="0" w:color="000000"/>
              <w:right w:val="nil"/>
            </w:tcBorders>
          </w:tcPr>
          <w:p w14:paraId="1054E73B"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Frequency</w:t>
            </w:r>
          </w:p>
        </w:tc>
        <w:tc>
          <w:tcPr>
            <w:tcW w:w="1527" w:type="dxa"/>
            <w:tcBorders>
              <w:top w:val="single" w:sz="4" w:space="0" w:color="000000"/>
              <w:left w:val="nil"/>
              <w:bottom w:val="single" w:sz="4" w:space="0" w:color="000000"/>
              <w:right w:val="nil"/>
            </w:tcBorders>
          </w:tcPr>
          <w:p w14:paraId="24376D98"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Percentage (%)</w:t>
            </w:r>
          </w:p>
        </w:tc>
      </w:tr>
      <w:tr w:rsidR="00E95A91" w:rsidRPr="00DE5866" w14:paraId="3C8F3D95" w14:textId="77777777" w:rsidTr="00AF25A0">
        <w:trPr>
          <w:trHeight w:val="243"/>
          <w:jc w:val="center"/>
        </w:trPr>
        <w:tc>
          <w:tcPr>
            <w:tcW w:w="2410" w:type="dxa"/>
            <w:tcBorders>
              <w:top w:val="single" w:sz="4" w:space="0" w:color="000000"/>
              <w:left w:val="nil"/>
              <w:bottom w:val="nil"/>
              <w:right w:val="nil"/>
            </w:tcBorders>
            <w:tcMar>
              <w:top w:w="28" w:type="dxa"/>
              <w:left w:w="85" w:type="dxa"/>
              <w:bottom w:w="28" w:type="dxa"/>
              <w:right w:w="28" w:type="dxa"/>
            </w:tcMar>
            <w:vAlign w:val="center"/>
          </w:tcPr>
          <w:p w14:paraId="6CBC3BF3" w14:textId="77777777" w:rsidR="00E95A91" w:rsidRPr="00DE5866" w:rsidRDefault="00E95A91" w:rsidP="001E7661">
            <w:pPr>
              <w:spacing w:after="0" w:line="360" w:lineRule="auto"/>
              <w:jc w:val="center"/>
              <w:rPr>
                <w:rFonts w:ascii="Times New Roman" w:eastAsia="Times New Roman" w:hAnsi="Times New Roman" w:cs="Times New Roman"/>
                <w:i/>
                <w:sz w:val="20"/>
                <w:szCs w:val="20"/>
                <w:lang w:eastAsia="tr-TR"/>
              </w:rPr>
            </w:pPr>
            <w:r w:rsidRPr="00DE5866">
              <w:rPr>
                <w:rFonts w:ascii="Times New Roman" w:eastAsia="Times New Roman" w:hAnsi="Times New Roman" w:cs="Times New Roman"/>
                <w:i/>
                <w:sz w:val="20"/>
                <w:szCs w:val="20"/>
                <w:lang w:eastAsia="tr-TR"/>
              </w:rPr>
              <w:t xml:space="preserve">       Gender</w:t>
            </w:r>
          </w:p>
        </w:tc>
        <w:tc>
          <w:tcPr>
            <w:tcW w:w="1420" w:type="dxa"/>
            <w:tcBorders>
              <w:top w:val="single" w:sz="4" w:space="0" w:color="000000"/>
              <w:left w:val="nil"/>
              <w:bottom w:val="nil"/>
              <w:right w:val="nil"/>
            </w:tcBorders>
            <w:tcMar>
              <w:top w:w="28" w:type="dxa"/>
              <w:left w:w="85" w:type="dxa"/>
              <w:bottom w:w="28" w:type="dxa"/>
              <w:right w:w="28" w:type="dxa"/>
            </w:tcMar>
          </w:tcPr>
          <w:p w14:paraId="0C54CACC"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p>
        </w:tc>
        <w:tc>
          <w:tcPr>
            <w:tcW w:w="1557" w:type="dxa"/>
            <w:tcBorders>
              <w:top w:val="single" w:sz="4" w:space="0" w:color="000000"/>
              <w:left w:val="nil"/>
              <w:bottom w:val="nil"/>
              <w:right w:val="nil"/>
            </w:tcBorders>
          </w:tcPr>
          <w:p w14:paraId="2BF4AEC8"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p>
        </w:tc>
        <w:tc>
          <w:tcPr>
            <w:tcW w:w="1494" w:type="dxa"/>
            <w:tcBorders>
              <w:top w:val="single" w:sz="4" w:space="0" w:color="000000"/>
              <w:left w:val="nil"/>
              <w:bottom w:val="nil"/>
              <w:right w:val="nil"/>
            </w:tcBorders>
          </w:tcPr>
          <w:p w14:paraId="64E1EABF"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Age</w:t>
            </w:r>
          </w:p>
        </w:tc>
        <w:tc>
          <w:tcPr>
            <w:tcW w:w="1515" w:type="dxa"/>
            <w:tcBorders>
              <w:top w:val="single" w:sz="4" w:space="0" w:color="000000"/>
              <w:left w:val="nil"/>
              <w:bottom w:val="nil"/>
              <w:right w:val="nil"/>
            </w:tcBorders>
          </w:tcPr>
          <w:p w14:paraId="49F79527"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p>
        </w:tc>
        <w:tc>
          <w:tcPr>
            <w:tcW w:w="1527" w:type="dxa"/>
            <w:tcBorders>
              <w:top w:val="single" w:sz="4" w:space="0" w:color="000000"/>
              <w:left w:val="nil"/>
              <w:bottom w:val="nil"/>
              <w:right w:val="nil"/>
            </w:tcBorders>
          </w:tcPr>
          <w:p w14:paraId="3A21C4FF"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p>
        </w:tc>
      </w:tr>
      <w:tr w:rsidR="00E95A91" w:rsidRPr="00DE5866" w14:paraId="4376B661" w14:textId="77777777" w:rsidTr="00AF25A0">
        <w:trPr>
          <w:trHeight w:val="243"/>
          <w:jc w:val="center"/>
        </w:trPr>
        <w:tc>
          <w:tcPr>
            <w:tcW w:w="2410" w:type="dxa"/>
            <w:tcBorders>
              <w:top w:val="nil"/>
              <w:left w:val="nil"/>
              <w:bottom w:val="nil"/>
              <w:right w:val="nil"/>
            </w:tcBorders>
            <w:tcMar>
              <w:top w:w="28" w:type="dxa"/>
              <w:left w:w="369" w:type="dxa"/>
              <w:bottom w:w="28" w:type="dxa"/>
              <w:right w:w="28" w:type="dxa"/>
            </w:tcMar>
            <w:vAlign w:val="center"/>
          </w:tcPr>
          <w:p w14:paraId="5E3A59E3"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Men</w:t>
            </w:r>
          </w:p>
        </w:tc>
        <w:tc>
          <w:tcPr>
            <w:tcW w:w="1420" w:type="dxa"/>
            <w:tcBorders>
              <w:top w:val="nil"/>
              <w:left w:val="nil"/>
              <w:bottom w:val="nil"/>
              <w:right w:val="nil"/>
            </w:tcBorders>
          </w:tcPr>
          <w:p w14:paraId="7F9754B8"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79</w:t>
            </w:r>
          </w:p>
        </w:tc>
        <w:tc>
          <w:tcPr>
            <w:tcW w:w="1557" w:type="dxa"/>
            <w:tcBorders>
              <w:top w:val="nil"/>
              <w:left w:val="nil"/>
              <w:bottom w:val="nil"/>
              <w:right w:val="nil"/>
            </w:tcBorders>
          </w:tcPr>
          <w:p w14:paraId="6B9A0F53"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86.8</w:t>
            </w:r>
          </w:p>
        </w:tc>
        <w:tc>
          <w:tcPr>
            <w:tcW w:w="1494" w:type="dxa"/>
            <w:tcBorders>
              <w:top w:val="nil"/>
              <w:left w:val="nil"/>
              <w:bottom w:val="nil"/>
              <w:right w:val="nil"/>
            </w:tcBorders>
          </w:tcPr>
          <w:p w14:paraId="104AE65B"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Younger than 26</w:t>
            </w:r>
          </w:p>
        </w:tc>
        <w:tc>
          <w:tcPr>
            <w:tcW w:w="1515" w:type="dxa"/>
            <w:tcBorders>
              <w:top w:val="nil"/>
              <w:left w:val="nil"/>
              <w:bottom w:val="nil"/>
              <w:right w:val="nil"/>
            </w:tcBorders>
          </w:tcPr>
          <w:p w14:paraId="2473E6A2"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2</w:t>
            </w:r>
          </w:p>
        </w:tc>
        <w:tc>
          <w:tcPr>
            <w:tcW w:w="1527" w:type="dxa"/>
            <w:tcBorders>
              <w:top w:val="nil"/>
              <w:left w:val="nil"/>
              <w:bottom w:val="nil"/>
              <w:right w:val="nil"/>
            </w:tcBorders>
          </w:tcPr>
          <w:p w14:paraId="0D63A9D3"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2.2</w:t>
            </w:r>
          </w:p>
        </w:tc>
      </w:tr>
      <w:tr w:rsidR="00E95A91" w:rsidRPr="00DE5866" w14:paraId="76AC4149" w14:textId="77777777" w:rsidTr="00AF25A0">
        <w:trPr>
          <w:trHeight w:val="243"/>
          <w:jc w:val="center"/>
        </w:trPr>
        <w:tc>
          <w:tcPr>
            <w:tcW w:w="2410" w:type="dxa"/>
            <w:tcBorders>
              <w:top w:val="nil"/>
              <w:left w:val="nil"/>
              <w:bottom w:val="nil"/>
              <w:right w:val="nil"/>
            </w:tcBorders>
            <w:tcMar>
              <w:top w:w="28" w:type="dxa"/>
              <w:left w:w="369" w:type="dxa"/>
              <w:bottom w:w="28" w:type="dxa"/>
              <w:right w:w="28" w:type="dxa"/>
            </w:tcMar>
            <w:vAlign w:val="center"/>
          </w:tcPr>
          <w:p w14:paraId="3C3F7FF4"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Women</w:t>
            </w:r>
          </w:p>
        </w:tc>
        <w:tc>
          <w:tcPr>
            <w:tcW w:w="1420" w:type="dxa"/>
            <w:tcBorders>
              <w:top w:val="nil"/>
              <w:left w:val="nil"/>
              <w:bottom w:val="nil"/>
              <w:right w:val="nil"/>
            </w:tcBorders>
          </w:tcPr>
          <w:p w14:paraId="6B1C8FE0"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12</w:t>
            </w:r>
          </w:p>
        </w:tc>
        <w:tc>
          <w:tcPr>
            <w:tcW w:w="1557" w:type="dxa"/>
            <w:tcBorders>
              <w:top w:val="nil"/>
              <w:left w:val="nil"/>
              <w:bottom w:val="nil"/>
              <w:right w:val="nil"/>
            </w:tcBorders>
          </w:tcPr>
          <w:p w14:paraId="41C87538"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13.2</w:t>
            </w:r>
          </w:p>
        </w:tc>
        <w:tc>
          <w:tcPr>
            <w:tcW w:w="1494" w:type="dxa"/>
            <w:tcBorders>
              <w:top w:val="nil"/>
              <w:left w:val="nil"/>
              <w:bottom w:val="nil"/>
              <w:right w:val="nil"/>
            </w:tcBorders>
          </w:tcPr>
          <w:p w14:paraId="4245AE19"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26-35</w:t>
            </w:r>
          </w:p>
        </w:tc>
        <w:tc>
          <w:tcPr>
            <w:tcW w:w="1515" w:type="dxa"/>
            <w:tcBorders>
              <w:top w:val="nil"/>
              <w:left w:val="nil"/>
              <w:bottom w:val="nil"/>
              <w:right w:val="nil"/>
            </w:tcBorders>
          </w:tcPr>
          <w:p w14:paraId="0634DD3C"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34</w:t>
            </w:r>
          </w:p>
        </w:tc>
        <w:tc>
          <w:tcPr>
            <w:tcW w:w="1527" w:type="dxa"/>
            <w:tcBorders>
              <w:top w:val="nil"/>
              <w:left w:val="nil"/>
              <w:bottom w:val="nil"/>
              <w:right w:val="nil"/>
            </w:tcBorders>
          </w:tcPr>
          <w:p w14:paraId="35180CB5"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37.4</w:t>
            </w:r>
          </w:p>
        </w:tc>
      </w:tr>
      <w:tr w:rsidR="00E95A91" w:rsidRPr="00DE5866" w14:paraId="2991D097" w14:textId="77777777" w:rsidTr="00AF25A0">
        <w:trPr>
          <w:trHeight w:val="243"/>
          <w:jc w:val="center"/>
        </w:trPr>
        <w:tc>
          <w:tcPr>
            <w:tcW w:w="2410" w:type="dxa"/>
            <w:tcBorders>
              <w:top w:val="nil"/>
              <w:left w:val="nil"/>
              <w:bottom w:val="nil"/>
              <w:right w:val="nil"/>
            </w:tcBorders>
            <w:tcMar>
              <w:top w:w="28" w:type="dxa"/>
              <w:left w:w="369" w:type="dxa"/>
              <w:bottom w:w="28" w:type="dxa"/>
              <w:right w:w="28" w:type="dxa"/>
            </w:tcMar>
            <w:vAlign w:val="center"/>
          </w:tcPr>
          <w:p w14:paraId="49517CF0" w14:textId="77777777" w:rsidR="00E95A91" w:rsidRPr="00DE5866" w:rsidRDefault="00E95A91" w:rsidP="001E7661">
            <w:pPr>
              <w:spacing w:after="0" w:line="360" w:lineRule="auto"/>
              <w:jc w:val="center"/>
              <w:rPr>
                <w:rFonts w:ascii="Times New Roman" w:eastAsia="Times New Roman" w:hAnsi="Times New Roman" w:cs="Times New Roman"/>
                <w:b/>
                <w:sz w:val="20"/>
                <w:szCs w:val="20"/>
                <w:lang w:eastAsia="tr-TR"/>
              </w:rPr>
            </w:pPr>
            <w:r w:rsidRPr="00DE5866">
              <w:rPr>
                <w:rFonts w:ascii="Times New Roman" w:eastAsia="Times New Roman" w:hAnsi="Times New Roman" w:cs="Times New Roman"/>
                <w:b/>
                <w:sz w:val="20"/>
                <w:szCs w:val="20"/>
                <w:lang w:eastAsia="tr-TR"/>
              </w:rPr>
              <w:t>Total</w:t>
            </w:r>
          </w:p>
        </w:tc>
        <w:tc>
          <w:tcPr>
            <w:tcW w:w="1420" w:type="dxa"/>
            <w:tcBorders>
              <w:top w:val="nil"/>
              <w:left w:val="nil"/>
              <w:bottom w:val="nil"/>
              <w:right w:val="nil"/>
            </w:tcBorders>
          </w:tcPr>
          <w:p w14:paraId="5632E0EC"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91</w:t>
            </w:r>
          </w:p>
        </w:tc>
        <w:tc>
          <w:tcPr>
            <w:tcW w:w="1557" w:type="dxa"/>
            <w:tcBorders>
              <w:top w:val="nil"/>
              <w:left w:val="nil"/>
              <w:bottom w:val="nil"/>
              <w:right w:val="nil"/>
            </w:tcBorders>
          </w:tcPr>
          <w:p w14:paraId="78EBA07D"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100.0</w:t>
            </w:r>
          </w:p>
        </w:tc>
        <w:tc>
          <w:tcPr>
            <w:tcW w:w="1494" w:type="dxa"/>
            <w:tcBorders>
              <w:top w:val="nil"/>
              <w:left w:val="nil"/>
              <w:bottom w:val="nil"/>
              <w:right w:val="nil"/>
            </w:tcBorders>
          </w:tcPr>
          <w:p w14:paraId="0278C4B0"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36-45</w:t>
            </w:r>
          </w:p>
        </w:tc>
        <w:tc>
          <w:tcPr>
            <w:tcW w:w="1515" w:type="dxa"/>
            <w:tcBorders>
              <w:top w:val="nil"/>
              <w:left w:val="nil"/>
              <w:bottom w:val="nil"/>
              <w:right w:val="nil"/>
            </w:tcBorders>
          </w:tcPr>
          <w:p w14:paraId="6E1E4F5A"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26</w:t>
            </w:r>
          </w:p>
        </w:tc>
        <w:tc>
          <w:tcPr>
            <w:tcW w:w="1527" w:type="dxa"/>
            <w:tcBorders>
              <w:top w:val="nil"/>
              <w:left w:val="nil"/>
              <w:bottom w:val="nil"/>
              <w:right w:val="nil"/>
            </w:tcBorders>
          </w:tcPr>
          <w:p w14:paraId="1BD7317A"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26.3</w:t>
            </w:r>
          </w:p>
        </w:tc>
      </w:tr>
      <w:tr w:rsidR="00E95A91" w:rsidRPr="00DE5866" w14:paraId="3E814409" w14:textId="77777777" w:rsidTr="00AF25A0">
        <w:trPr>
          <w:trHeight w:val="243"/>
          <w:jc w:val="center"/>
        </w:trPr>
        <w:tc>
          <w:tcPr>
            <w:tcW w:w="2410" w:type="dxa"/>
            <w:tcBorders>
              <w:top w:val="nil"/>
              <w:left w:val="nil"/>
              <w:bottom w:val="nil"/>
              <w:right w:val="nil"/>
            </w:tcBorders>
            <w:tcMar>
              <w:top w:w="28" w:type="dxa"/>
              <w:left w:w="85" w:type="dxa"/>
              <w:bottom w:w="28" w:type="dxa"/>
              <w:right w:w="28" w:type="dxa"/>
            </w:tcMar>
            <w:vAlign w:val="center"/>
          </w:tcPr>
          <w:p w14:paraId="59FBFE54" w14:textId="77777777" w:rsidR="00E95A91" w:rsidRPr="00DE5866" w:rsidRDefault="00E95A91" w:rsidP="001E7661">
            <w:pPr>
              <w:spacing w:after="0" w:line="360" w:lineRule="auto"/>
              <w:jc w:val="center"/>
              <w:rPr>
                <w:rFonts w:ascii="Times New Roman" w:eastAsia="Times New Roman" w:hAnsi="Times New Roman" w:cs="Times New Roman"/>
                <w:i/>
                <w:sz w:val="20"/>
                <w:szCs w:val="20"/>
                <w:lang w:eastAsia="tr-TR"/>
              </w:rPr>
            </w:pPr>
            <w:r w:rsidRPr="00DE5866">
              <w:rPr>
                <w:rFonts w:ascii="Times New Roman" w:eastAsia="Times New Roman" w:hAnsi="Times New Roman" w:cs="Times New Roman"/>
                <w:i/>
                <w:sz w:val="20"/>
                <w:szCs w:val="20"/>
                <w:lang w:eastAsia="tr-TR"/>
              </w:rPr>
              <w:t>Education</w:t>
            </w:r>
          </w:p>
        </w:tc>
        <w:tc>
          <w:tcPr>
            <w:tcW w:w="1420" w:type="dxa"/>
            <w:tcBorders>
              <w:top w:val="nil"/>
              <w:left w:val="nil"/>
              <w:bottom w:val="nil"/>
              <w:right w:val="nil"/>
            </w:tcBorders>
          </w:tcPr>
          <w:p w14:paraId="3358D5AD"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p>
        </w:tc>
        <w:tc>
          <w:tcPr>
            <w:tcW w:w="1557" w:type="dxa"/>
            <w:tcBorders>
              <w:top w:val="nil"/>
              <w:left w:val="nil"/>
              <w:bottom w:val="nil"/>
              <w:right w:val="nil"/>
            </w:tcBorders>
          </w:tcPr>
          <w:p w14:paraId="720A1CAB"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p>
        </w:tc>
        <w:tc>
          <w:tcPr>
            <w:tcW w:w="1494" w:type="dxa"/>
            <w:tcBorders>
              <w:top w:val="nil"/>
              <w:left w:val="nil"/>
              <w:bottom w:val="nil"/>
              <w:right w:val="nil"/>
            </w:tcBorders>
          </w:tcPr>
          <w:p w14:paraId="08FACFA0"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46 and older</w:t>
            </w:r>
          </w:p>
        </w:tc>
        <w:tc>
          <w:tcPr>
            <w:tcW w:w="1515" w:type="dxa"/>
            <w:tcBorders>
              <w:top w:val="nil"/>
              <w:left w:val="nil"/>
              <w:bottom w:val="nil"/>
              <w:right w:val="nil"/>
            </w:tcBorders>
          </w:tcPr>
          <w:p w14:paraId="18FBD836"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29</w:t>
            </w:r>
          </w:p>
        </w:tc>
        <w:tc>
          <w:tcPr>
            <w:tcW w:w="1527" w:type="dxa"/>
            <w:tcBorders>
              <w:top w:val="nil"/>
              <w:left w:val="nil"/>
              <w:bottom w:val="nil"/>
              <w:right w:val="nil"/>
            </w:tcBorders>
          </w:tcPr>
          <w:p w14:paraId="10A2541B"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34.1</w:t>
            </w:r>
          </w:p>
        </w:tc>
      </w:tr>
      <w:tr w:rsidR="00E95A91" w:rsidRPr="00DE5866" w14:paraId="1BA7218F" w14:textId="77777777" w:rsidTr="00AF25A0">
        <w:trPr>
          <w:trHeight w:val="243"/>
          <w:jc w:val="center"/>
        </w:trPr>
        <w:tc>
          <w:tcPr>
            <w:tcW w:w="2410" w:type="dxa"/>
            <w:tcBorders>
              <w:top w:val="nil"/>
              <w:left w:val="nil"/>
              <w:bottom w:val="nil"/>
              <w:right w:val="nil"/>
            </w:tcBorders>
            <w:tcMar>
              <w:top w:w="28" w:type="dxa"/>
              <w:left w:w="369" w:type="dxa"/>
              <w:bottom w:w="28" w:type="dxa"/>
              <w:right w:w="28" w:type="dxa"/>
            </w:tcMar>
            <w:vAlign w:val="center"/>
          </w:tcPr>
          <w:p w14:paraId="001BD7E7"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High School and lower</w:t>
            </w:r>
          </w:p>
        </w:tc>
        <w:tc>
          <w:tcPr>
            <w:tcW w:w="1420" w:type="dxa"/>
            <w:tcBorders>
              <w:top w:val="nil"/>
              <w:left w:val="nil"/>
              <w:bottom w:val="nil"/>
              <w:right w:val="nil"/>
            </w:tcBorders>
          </w:tcPr>
          <w:p w14:paraId="47366919"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12</w:t>
            </w:r>
          </w:p>
        </w:tc>
        <w:tc>
          <w:tcPr>
            <w:tcW w:w="1557" w:type="dxa"/>
            <w:tcBorders>
              <w:top w:val="nil"/>
              <w:left w:val="nil"/>
              <w:bottom w:val="nil"/>
              <w:right w:val="nil"/>
            </w:tcBorders>
          </w:tcPr>
          <w:p w14:paraId="0D6AB60F"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13.2</w:t>
            </w:r>
          </w:p>
        </w:tc>
        <w:tc>
          <w:tcPr>
            <w:tcW w:w="1494" w:type="dxa"/>
            <w:tcBorders>
              <w:top w:val="nil"/>
              <w:left w:val="nil"/>
              <w:bottom w:val="nil"/>
              <w:right w:val="nil"/>
            </w:tcBorders>
          </w:tcPr>
          <w:p w14:paraId="51D7145F"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Total</w:t>
            </w:r>
          </w:p>
        </w:tc>
        <w:tc>
          <w:tcPr>
            <w:tcW w:w="1515" w:type="dxa"/>
            <w:tcBorders>
              <w:top w:val="nil"/>
              <w:left w:val="nil"/>
              <w:bottom w:val="nil"/>
              <w:right w:val="nil"/>
            </w:tcBorders>
          </w:tcPr>
          <w:p w14:paraId="43355FD2"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91</w:t>
            </w:r>
          </w:p>
        </w:tc>
        <w:tc>
          <w:tcPr>
            <w:tcW w:w="1527" w:type="dxa"/>
            <w:tcBorders>
              <w:top w:val="nil"/>
              <w:left w:val="nil"/>
              <w:bottom w:val="nil"/>
              <w:right w:val="nil"/>
            </w:tcBorders>
          </w:tcPr>
          <w:p w14:paraId="71A9D6EC"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100.0</w:t>
            </w:r>
          </w:p>
        </w:tc>
      </w:tr>
      <w:tr w:rsidR="00E95A91" w:rsidRPr="00DE5866" w14:paraId="19476060" w14:textId="77777777" w:rsidTr="00AF25A0">
        <w:trPr>
          <w:trHeight w:val="243"/>
          <w:jc w:val="center"/>
        </w:trPr>
        <w:tc>
          <w:tcPr>
            <w:tcW w:w="2410" w:type="dxa"/>
            <w:tcBorders>
              <w:top w:val="nil"/>
              <w:left w:val="nil"/>
              <w:bottom w:val="nil"/>
              <w:right w:val="nil"/>
            </w:tcBorders>
            <w:tcMar>
              <w:top w:w="28" w:type="dxa"/>
              <w:left w:w="369" w:type="dxa"/>
              <w:bottom w:w="28" w:type="dxa"/>
              <w:right w:w="28" w:type="dxa"/>
            </w:tcMar>
            <w:vAlign w:val="center"/>
          </w:tcPr>
          <w:p w14:paraId="75BF2E4F"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VHS</w:t>
            </w:r>
          </w:p>
        </w:tc>
        <w:tc>
          <w:tcPr>
            <w:tcW w:w="1420" w:type="dxa"/>
            <w:tcBorders>
              <w:top w:val="nil"/>
              <w:left w:val="nil"/>
              <w:bottom w:val="nil"/>
              <w:right w:val="nil"/>
            </w:tcBorders>
          </w:tcPr>
          <w:p w14:paraId="426071DA"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6</w:t>
            </w:r>
          </w:p>
        </w:tc>
        <w:tc>
          <w:tcPr>
            <w:tcW w:w="1557" w:type="dxa"/>
            <w:tcBorders>
              <w:top w:val="nil"/>
              <w:left w:val="nil"/>
              <w:bottom w:val="nil"/>
              <w:right w:val="nil"/>
            </w:tcBorders>
          </w:tcPr>
          <w:p w14:paraId="08FC9A6E"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6.6</w:t>
            </w:r>
          </w:p>
        </w:tc>
        <w:tc>
          <w:tcPr>
            <w:tcW w:w="1494" w:type="dxa"/>
            <w:tcBorders>
              <w:top w:val="nil"/>
              <w:left w:val="nil"/>
              <w:bottom w:val="nil"/>
              <w:right w:val="nil"/>
            </w:tcBorders>
          </w:tcPr>
          <w:p w14:paraId="5DBD2675"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Corporation Type</w:t>
            </w:r>
          </w:p>
        </w:tc>
        <w:tc>
          <w:tcPr>
            <w:tcW w:w="1515" w:type="dxa"/>
            <w:tcBorders>
              <w:top w:val="nil"/>
              <w:left w:val="nil"/>
              <w:bottom w:val="nil"/>
              <w:right w:val="nil"/>
            </w:tcBorders>
          </w:tcPr>
          <w:p w14:paraId="3C792EB2"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p>
        </w:tc>
        <w:tc>
          <w:tcPr>
            <w:tcW w:w="1527" w:type="dxa"/>
            <w:tcBorders>
              <w:top w:val="nil"/>
              <w:left w:val="nil"/>
              <w:bottom w:val="nil"/>
              <w:right w:val="nil"/>
            </w:tcBorders>
          </w:tcPr>
          <w:p w14:paraId="1001347D"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p>
        </w:tc>
      </w:tr>
      <w:tr w:rsidR="00E95A91" w:rsidRPr="00DE5866" w14:paraId="02E39D31" w14:textId="77777777" w:rsidTr="00AF25A0">
        <w:trPr>
          <w:trHeight w:val="243"/>
          <w:jc w:val="center"/>
        </w:trPr>
        <w:tc>
          <w:tcPr>
            <w:tcW w:w="2410" w:type="dxa"/>
            <w:tcBorders>
              <w:top w:val="nil"/>
              <w:left w:val="nil"/>
              <w:bottom w:val="nil"/>
              <w:right w:val="nil"/>
            </w:tcBorders>
            <w:tcMar>
              <w:top w:w="28" w:type="dxa"/>
              <w:left w:w="369" w:type="dxa"/>
              <w:bottom w:w="28" w:type="dxa"/>
              <w:right w:w="28" w:type="dxa"/>
            </w:tcMar>
            <w:vAlign w:val="center"/>
          </w:tcPr>
          <w:p w14:paraId="624908DB"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Bachelor’s</w:t>
            </w:r>
          </w:p>
        </w:tc>
        <w:tc>
          <w:tcPr>
            <w:tcW w:w="1420" w:type="dxa"/>
            <w:tcBorders>
              <w:top w:val="nil"/>
              <w:left w:val="nil"/>
              <w:bottom w:val="nil"/>
              <w:right w:val="nil"/>
            </w:tcBorders>
          </w:tcPr>
          <w:p w14:paraId="26E5AC6D"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63</w:t>
            </w:r>
          </w:p>
        </w:tc>
        <w:tc>
          <w:tcPr>
            <w:tcW w:w="1557" w:type="dxa"/>
            <w:tcBorders>
              <w:top w:val="nil"/>
              <w:left w:val="nil"/>
              <w:bottom w:val="nil"/>
              <w:right w:val="nil"/>
            </w:tcBorders>
          </w:tcPr>
          <w:p w14:paraId="54149688"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69.2</w:t>
            </w:r>
          </w:p>
        </w:tc>
        <w:tc>
          <w:tcPr>
            <w:tcW w:w="1494" w:type="dxa"/>
            <w:tcBorders>
              <w:top w:val="nil"/>
              <w:left w:val="nil"/>
              <w:bottom w:val="nil"/>
              <w:right w:val="nil"/>
            </w:tcBorders>
          </w:tcPr>
          <w:p w14:paraId="34DFBD71"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Joint-Stock</w:t>
            </w:r>
          </w:p>
        </w:tc>
        <w:tc>
          <w:tcPr>
            <w:tcW w:w="1515" w:type="dxa"/>
            <w:tcBorders>
              <w:top w:val="nil"/>
              <w:left w:val="nil"/>
              <w:bottom w:val="nil"/>
              <w:right w:val="nil"/>
            </w:tcBorders>
          </w:tcPr>
          <w:p w14:paraId="06737052"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81</w:t>
            </w:r>
          </w:p>
        </w:tc>
        <w:tc>
          <w:tcPr>
            <w:tcW w:w="1527" w:type="dxa"/>
            <w:tcBorders>
              <w:top w:val="nil"/>
              <w:left w:val="nil"/>
              <w:bottom w:val="nil"/>
              <w:right w:val="nil"/>
            </w:tcBorders>
          </w:tcPr>
          <w:p w14:paraId="15A8AC38"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89.0</w:t>
            </w:r>
          </w:p>
        </w:tc>
      </w:tr>
      <w:tr w:rsidR="00E95A91" w:rsidRPr="00DE5866" w14:paraId="7C63A8D1" w14:textId="77777777" w:rsidTr="00AF25A0">
        <w:trPr>
          <w:trHeight w:val="243"/>
          <w:jc w:val="center"/>
        </w:trPr>
        <w:tc>
          <w:tcPr>
            <w:tcW w:w="2410" w:type="dxa"/>
            <w:tcBorders>
              <w:top w:val="nil"/>
              <w:left w:val="nil"/>
              <w:bottom w:val="nil"/>
              <w:right w:val="nil"/>
            </w:tcBorders>
            <w:tcMar>
              <w:top w:w="28" w:type="dxa"/>
              <w:left w:w="369" w:type="dxa"/>
              <w:bottom w:w="28" w:type="dxa"/>
              <w:right w:w="28" w:type="dxa"/>
            </w:tcMar>
            <w:vAlign w:val="center"/>
          </w:tcPr>
          <w:p w14:paraId="711200CB"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Graduate</w:t>
            </w:r>
          </w:p>
        </w:tc>
        <w:tc>
          <w:tcPr>
            <w:tcW w:w="1420" w:type="dxa"/>
            <w:tcBorders>
              <w:top w:val="nil"/>
              <w:left w:val="nil"/>
              <w:bottom w:val="nil"/>
              <w:right w:val="nil"/>
            </w:tcBorders>
          </w:tcPr>
          <w:p w14:paraId="5AB55B17"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10</w:t>
            </w:r>
          </w:p>
        </w:tc>
        <w:tc>
          <w:tcPr>
            <w:tcW w:w="1557" w:type="dxa"/>
            <w:tcBorders>
              <w:top w:val="nil"/>
              <w:left w:val="nil"/>
              <w:bottom w:val="nil"/>
              <w:right w:val="nil"/>
            </w:tcBorders>
          </w:tcPr>
          <w:p w14:paraId="7A746F1F"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11.0</w:t>
            </w:r>
          </w:p>
        </w:tc>
        <w:tc>
          <w:tcPr>
            <w:tcW w:w="1494" w:type="dxa"/>
            <w:tcBorders>
              <w:top w:val="nil"/>
              <w:left w:val="nil"/>
              <w:bottom w:val="nil"/>
              <w:right w:val="nil"/>
            </w:tcBorders>
          </w:tcPr>
          <w:p w14:paraId="5FD7FC6F"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Limited</w:t>
            </w:r>
          </w:p>
        </w:tc>
        <w:tc>
          <w:tcPr>
            <w:tcW w:w="1515" w:type="dxa"/>
            <w:tcBorders>
              <w:top w:val="nil"/>
              <w:left w:val="nil"/>
              <w:bottom w:val="nil"/>
              <w:right w:val="nil"/>
            </w:tcBorders>
          </w:tcPr>
          <w:p w14:paraId="7BFC180B"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10</w:t>
            </w:r>
          </w:p>
        </w:tc>
        <w:tc>
          <w:tcPr>
            <w:tcW w:w="1527" w:type="dxa"/>
            <w:tcBorders>
              <w:top w:val="nil"/>
              <w:left w:val="nil"/>
              <w:bottom w:val="nil"/>
              <w:right w:val="nil"/>
            </w:tcBorders>
          </w:tcPr>
          <w:p w14:paraId="11336984"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11.0</w:t>
            </w:r>
          </w:p>
        </w:tc>
      </w:tr>
      <w:tr w:rsidR="00E95A91" w:rsidRPr="00DE5866" w14:paraId="778CDF84" w14:textId="77777777" w:rsidTr="00AF25A0">
        <w:trPr>
          <w:trHeight w:val="243"/>
          <w:jc w:val="center"/>
        </w:trPr>
        <w:tc>
          <w:tcPr>
            <w:tcW w:w="2410" w:type="dxa"/>
            <w:tcBorders>
              <w:top w:val="nil"/>
              <w:left w:val="nil"/>
              <w:bottom w:val="single" w:sz="4" w:space="0" w:color="000000"/>
              <w:right w:val="nil"/>
            </w:tcBorders>
            <w:tcMar>
              <w:top w:w="28" w:type="dxa"/>
              <w:left w:w="369" w:type="dxa"/>
              <w:bottom w:w="28" w:type="dxa"/>
              <w:right w:w="28" w:type="dxa"/>
            </w:tcMar>
            <w:vAlign w:val="center"/>
          </w:tcPr>
          <w:p w14:paraId="16505F27" w14:textId="77777777" w:rsidR="00E95A91" w:rsidRPr="00DE5866" w:rsidRDefault="00E95A91" w:rsidP="001E7661">
            <w:pPr>
              <w:spacing w:after="0" w:line="360" w:lineRule="auto"/>
              <w:jc w:val="center"/>
              <w:rPr>
                <w:rFonts w:ascii="Times New Roman" w:eastAsia="Times New Roman" w:hAnsi="Times New Roman" w:cs="Times New Roman"/>
                <w:b/>
                <w:sz w:val="20"/>
                <w:szCs w:val="20"/>
                <w:lang w:eastAsia="tr-TR"/>
              </w:rPr>
            </w:pPr>
            <w:r w:rsidRPr="00DE5866">
              <w:rPr>
                <w:rFonts w:ascii="Times New Roman" w:eastAsia="Times New Roman" w:hAnsi="Times New Roman" w:cs="Times New Roman"/>
                <w:b/>
                <w:sz w:val="20"/>
                <w:szCs w:val="20"/>
                <w:lang w:eastAsia="tr-TR"/>
              </w:rPr>
              <w:t>Total</w:t>
            </w:r>
          </w:p>
        </w:tc>
        <w:tc>
          <w:tcPr>
            <w:tcW w:w="1420" w:type="dxa"/>
            <w:tcBorders>
              <w:top w:val="nil"/>
              <w:left w:val="nil"/>
              <w:bottom w:val="single" w:sz="4" w:space="0" w:color="000000"/>
              <w:right w:val="nil"/>
            </w:tcBorders>
          </w:tcPr>
          <w:p w14:paraId="245F0D26"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91</w:t>
            </w:r>
          </w:p>
        </w:tc>
        <w:tc>
          <w:tcPr>
            <w:tcW w:w="1557" w:type="dxa"/>
            <w:tcBorders>
              <w:top w:val="nil"/>
              <w:left w:val="nil"/>
              <w:bottom w:val="single" w:sz="4" w:space="0" w:color="000000"/>
              <w:right w:val="nil"/>
            </w:tcBorders>
          </w:tcPr>
          <w:p w14:paraId="6D882433"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100.0</w:t>
            </w:r>
          </w:p>
        </w:tc>
        <w:tc>
          <w:tcPr>
            <w:tcW w:w="1494" w:type="dxa"/>
            <w:tcBorders>
              <w:top w:val="nil"/>
              <w:left w:val="nil"/>
              <w:bottom w:val="single" w:sz="4" w:space="0" w:color="000000"/>
              <w:right w:val="nil"/>
            </w:tcBorders>
          </w:tcPr>
          <w:p w14:paraId="1AE1979D"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Total</w:t>
            </w:r>
          </w:p>
        </w:tc>
        <w:tc>
          <w:tcPr>
            <w:tcW w:w="1515" w:type="dxa"/>
            <w:tcBorders>
              <w:top w:val="nil"/>
              <w:left w:val="nil"/>
              <w:bottom w:val="single" w:sz="4" w:space="0" w:color="000000"/>
              <w:right w:val="nil"/>
            </w:tcBorders>
          </w:tcPr>
          <w:p w14:paraId="5B8228D7"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91</w:t>
            </w:r>
          </w:p>
        </w:tc>
        <w:tc>
          <w:tcPr>
            <w:tcW w:w="1527" w:type="dxa"/>
            <w:tcBorders>
              <w:top w:val="nil"/>
              <w:left w:val="nil"/>
              <w:bottom w:val="single" w:sz="4" w:space="0" w:color="000000"/>
              <w:right w:val="nil"/>
            </w:tcBorders>
          </w:tcPr>
          <w:p w14:paraId="2B65B2E6" w14:textId="77777777" w:rsidR="00E95A91" w:rsidRPr="00DE5866" w:rsidRDefault="00E95A91" w:rsidP="001E7661">
            <w:pPr>
              <w:spacing w:after="0" w:line="360" w:lineRule="auto"/>
              <w:jc w:val="center"/>
              <w:rPr>
                <w:rFonts w:ascii="Times New Roman" w:eastAsia="Times New Roman" w:hAnsi="Times New Roman" w:cs="Times New Roman"/>
                <w:sz w:val="20"/>
                <w:szCs w:val="20"/>
                <w:lang w:eastAsia="tr-TR"/>
              </w:rPr>
            </w:pPr>
            <w:r w:rsidRPr="00DE5866">
              <w:rPr>
                <w:rFonts w:ascii="Times New Roman" w:eastAsia="Times New Roman" w:hAnsi="Times New Roman" w:cs="Times New Roman"/>
                <w:sz w:val="20"/>
                <w:szCs w:val="20"/>
                <w:lang w:eastAsia="tr-TR"/>
              </w:rPr>
              <w:t>100.0</w:t>
            </w:r>
          </w:p>
        </w:tc>
      </w:tr>
    </w:tbl>
    <w:p w14:paraId="1428A100" w14:textId="23F71AFE" w:rsidR="00AF25A0" w:rsidRPr="00DE5866" w:rsidRDefault="0041690B" w:rsidP="001E7661">
      <w:pPr>
        <w:spacing w:after="0" w:line="360" w:lineRule="auto"/>
        <w:jc w:val="both"/>
        <w:rPr>
          <w:rFonts w:ascii="Times New Roman" w:eastAsia="Times New Roman" w:hAnsi="Times New Roman" w:cs="Times New Roman"/>
          <w:color w:val="111111"/>
          <w:lang w:eastAsia="tr-TR"/>
        </w:rPr>
      </w:pPr>
      <w:r w:rsidRPr="00DE5866">
        <w:rPr>
          <w:rFonts w:ascii="Times New Roman" w:hAnsi="Times New Roman" w:cs="Times New Roman"/>
          <w:b/>
          <w:sz w:val="20"/>
          <w:szCs w:val="20"/>
        </w:rPr>
        <w:t xml:space="preserve">       </w:t>
      </w:r>
      <w:r w:rsidR="00AF25A0" w:rsidRPr="00DE5866">
        <w:rPr>
          <w:rFonts w:ascii="Times New Roman" w:eastAsia="Times New Roman" w:hAnsi="Times New Roman" w:cs="Times New Roman"/>
          <w:color w:val="111111"/>
          <w:lang w:eastAsia="tr-TR"/>
        </w:rPr>
        <w:t>Information lines in the table and footnote representation under the table;</w:t>
      </w:r>
    </w:p>
    <w:p w14:paraId="75B540F5" w14:textId="77777777" w:rsidR="00AF25A0" w:rsidRPr="00DE5866" w:rsidRDefault="00AF25A0" w:rsidP="001E7661">
      <w:pPr>
        <w:spacing w:before="200" w:after="80" w:line="360" w:lineRule="auto"/>
        <w:ind w:firstLine="567"/>
        <w:jc w:val="both"/>
        <w:rPr>
          <w:rFonts w:ascii="Times New Roman" w:eastAsia="Times New Roman" w:hAnsi="Times New Roman" w:cs="Times New Roman"/>
          <w:color w:val="111111"/>
          <w:sz w:val="18"/>
          <w:lang w:eastAsia="tr-TR"/>
        </w:rPr>
      </w:pPr>
      <w:r w:rsidRPr="00DE5866">
        <w:rPr>
          <w:rFonts w:ascii="Times New Roman" w:eastAsia="Times New Roman" w:hAnsi="Times New Roman" w:cs="Times New Roman"/>
          <w:color w:val="111111"/>
          <w:sz w:val="18"/>
          <w:lang w:eastAsia="tr-TR"/>
        </w:rPr>
        <w:t>a Other sectors: 10 food and 5 ready-to-wear sectors.</w:t>
      </w:r>
    </w:p>
    <w:p w14:paraId="576AAEC2" w14:textId="77777777" w:rsidR="00545BD5" w:rsidRPr="00DE5866" w:rsidRDefault="00545BD5" w:rsidP="001E7661">
      <w:pPr>
        <w:spacing w:before="200" w:after="80" w:line="360" w:lineRule="auto"/>
        <w:jc w:val="both"/>
        <w:rPr>
          <w:rFonts w:ascii="Times New Roman" w:eastAsia="Times New Roman" w:hAnsi="Times New Roman" w:cs="Times New Roman"/>
          <w:color w:val="111111"/>
          <w:lang w:eastAsia="tr-TR"/>
        </w:rPr>
      </w:pPr>
    </w:p>
    <w:p w14:paraId="32BF2A56" w14:textId="77777777" w:rsidR="00E95A91" w:rsidRPr="00DE5866" w:rsidRDefault="00AF25A0" w:rsidP="001E7661">
      <w:pPr>
        <w:spacing w:after="0" w:line="360" w:lineRule="auto"/>
        <w:ind w:firstLine="567"/>
        <w:jc w:val="both"/>
        <w:rPr>
          <w:rFonts w:ascii="Times New Roman" w:eastAsia="Times New Roman" w:hAnsi="Times New Roman" w:cs="Times New Roman"/>
          <w:color w:val="111111"/>
          <w:lang w:eastAsia="tr-TR"/>
        </w:rPr>
      </w:pPr>
      <w:r w:rsidRPr="00DE5866">
        <w:rPr>
          <w:rFonts w:ascii="Times New Roman" w:eastAsia="Times New Roman" w:hAnsi="Times New Roman" w:cs="Times New Roman"/>
          <w:color w:val="111111"/>
          <w:lang w:eastAsia="tr-TR"/>
        </w:rPr>
        <w:t>Representation of decimal numbers in the table;</w:t>
      </w:r>
    </w:p>
    <w:p w14:paraId="6AC7E142" w14:textId="77777777" w:rsidR="006D36C2" w:rsidRPr="00DE5866" w:rsidRDefault="00AF25A0" w:rsidP="001E7661">
      <w:pPr>
        <w:spacing w:after="0" w:line="360" w:lineRule="auto"/>
        <w:jc w:val="center"/>
        <w:rPr>
          <w:rFonts w:ascii="Times New Roman" w:hAnsi="Times New Roman" w:cs="Times New Roman"/>
          <w:b/>
          <w:sz w:val="20"/>
          <w:szCs w:val="20"/>
        </w:rPr>
      </w:pPr>
      <w:r w:rsidRPr="00DE5866">
        <w:rPr>
          <w:rFonts w:ascii="Times New Roman" w:hAnsi="Times New Roman" w:cs="Times New Roman"/>
          <w:b/>
          <w:sz w:val="20"/>
          <w:szCs w:val="20"/>
        </w:rPr>
        <w:t>Table 2. Test results</w:t>
      </w:r>
    </w:p>
    <w:tbl>
      <w:tblPr>
        <w:tblW w:w="8819"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3089"/>
        <w:gridCol w:w="1418"/>
        <w:gridCol w:w="1134"/>
        <w:gridCol w:w="1134"/>
        <w:gridCol w:w="2044"/>
      </w:tblGrid>
      <w:tr w:rsidR="0041690B" w:rsidRPr="00DE5866" w14:paraId="004243D4" w14:textId="77777777" w:rsidTr="0041690B">
        <w:trPr>
          <w:trHeight w:val="266"/>
          <w:jc w:val="center"/>
        </w:trPr>
        <w:tc>
          <w:tcPr>
            <w:tcW w:w="3089" w:type="dxa"/>
            <w:tcBorders>
              <w:top w:val="single" w:sz="4" w:space="0" w:color="000000"/>
              <w:left w:val="nil"/>
              <w:bottom w:val="single" w:sz="4" w:space="0" w:color="000000"/>
              <w:right w:val="nil"/>
            </w:tcBorders>
            <w:vAlign w:val="center"/>
          </w:tcPr>
          <w:p w14:paraId="11198DC7" w14:textId="77777777" w:rsidR="00AF25A0" w:rsidRPr="00DE5866" w:rsidRDefault="00AF25A0" w:rsidP="001E7661">
            <w:pPr>
              <w:spacing w:after="0" w:line="360" w:lineRule="auto"/>
              <w:jc w:val="center"/>
              <w:rPr>
                <w:rFonts w:ascii="Times New Roman" w:hAnsi="Times New Roman" w:cs="Times New Roman"/>
                <w:sz w:val="20"/>
              </w:rPr>
            </w:pPr>
            <w:r w:rsidRPr="00DE5866">
              <w:rPr>
                <w:rFonts w:ascii="Times New Roman" w:hAnsi="Times New Roman" w:cs="Times New Roman"/>
                <w:sz w:val="20"/>
              </w:rPr>
              <w:t>Variables</w:t>
            </w:r>
          </w:p>
        </w:tc>
        <w:tc>
          <w:tcPr>
            <w:tcW w:w="1418" w:type="dxa"/>
            <w:tcBorders>
              <w:top w:val="single" w:sz="4" w:space="0" w:color="000000"/>
              <w:left w:val="nil"/>
              <w:bottom w:val="single" w:sz="4" w:space="0" w:color="000000"/>
              <w:right w:val="nil"/>
            </w:tcBorders>
            <w:vAlign w:val="center"/>
          </w:tcPr>
          <w:p w14:paraId="1C60B4E1" w14:textId="77777777" w:rsidR="00AF25A0" w:rsidRPr="00DE5866" w:rsidRDefault="00AF25A0" w:rsidP="001E7661">
            <w:pPr>
              <w:spacing w:after="0" w:line="360" w:lineRule="auto"/>
              <w:jc w:val="center"/>
              <w:rPr>
                <w:rFonts w:ascii="Times New Roman" w:hAnsi="Times New Roman" w:cs="Times New Roman"/>
                <w:sz w:val="20"/>
              </w:rPr>
            </w:pPr>
            <w:r w:rsidRPr="00DE5866">
              <w:rPr>
                <w:rFonts w:ascii="Times New Roman" w:hAnsi="Times New Roman" w:cs="Times New Roman"/>
                <w:sz w:val="20"/>
              </w:rPr>
              <w:t>β</w:t>
            </w:r>
          </w:p>
        </w:tc>
        <w:tc>
          <w:tcPr>
            <w:tcW w:w="1134" w:type="dxa"/>
            <w:tcBorders>
              <w:top w:val="single" w:sz="4" w:space="0" w:color="000000"/>
              <w:left w:val="nil"/>
              <w:bottom w:val="single" w:sz="4" w:space="0" w:color="000000"/>
              <w:right w:val="nil"/>
            </w:tcBorders>
            <w:vAlign w:val="center"/>
          </w:tcPr>
          <w:p w14:paraId="4507EE4F" w14:textId="77777777" w:rsidR="00AF25A0" w:rsidRPr="00DE5866" w:rsidRDefault="00AF25A0" w:rsidP="001E7661">
            <w:pPr>
              <w:spacing w:after="0" w:line="360" w:lineRule="auto"/>
              <w:jc w:val="center"/>
              <w:rPr>
                <w:rFonts w:ascii="Times New Roman" w:hAnsi="Times New Roman" w:cs="Times New Roman"/>
                <w:sz w:val="20"/>
                <w:vertAlign w:val="superscript"/>
              </w:rPr>
            </w:pPr>
            <w:r w:rsidRPr="00DE5866">
              <w:rPr>
                <w:rFonts w:ascii="Times New Roman" w:hAnsi="Times New Roman" w:cs="Times New Roman"/>
                <w:sz w:val="20"/>
              </w:rPr>
              <w:t>R</w:t>
            </w:r>
            <w:r w:rsidRPr="00DE5866">
              <w:rPr>
                <w:rFonts w:ascii="Times New Roman" w:hAnsi="Times New Roman" w:cs="Times New Roman"/>
                <w:sz w:val="20"/>
                <w:vertAlign w:val="superscript"/>
              </w:rPr>
              <w:t>2</w:t>
            </w:r>
          </w:p>
        </w:tc>
        <w:tc>
          <w:tcPr>
            <w:tcW w:w="1134" w:type="dxa"/>
            <w:tcBorders>
              <w:top w:val="single" w:sz="4" w:space="0" w:color="000000"/>
              <w:left w:val="nil"/>
              <w:bottom w:val="single" w:sz="4" w:space="0" w:color="000000"/>
              <w:right w:val="nil"/>
            </w:tcBorders>
            <w:vAlign w:val="center"/>
          </w:tcPr>
          <w:p w14:paraId="5C4E2CFB" w14:textId="77777777" w:rsidR="00AF25A0" w:rsidRPr="00DE5866" w:rsidRDefault="00AF25A0" w:rsidP="001E7661">
            <w:pPr>
              <w:spacing w:after="0" w:line="360" w:lineRule="auto"/>
              <w:jc w:val="center"/>
              <w:rPr>
                <w:rFonts w:ascii="Times New Roman" w:hAnsi="Times New Roman" w:cs="Times New Roman"/>
                <w:i/>
                <w:sz w:val="20"/>
              </w:rPr>
            </w:pPr>
            <w:r w:rsidRPr="00DE5866">
              <w:rPr>
                <w:rFonts w:ascii="Times New Roman" w:hAnsi="Times New Roman" w:cs="Times New Roman"/>
                <w:i/>
                <w:sz w:val="20"/>
              </w:rPr>
              <w:t>t</w:t>
            </w:r>
            <w:r w:rsidRPr="00DE5866">
              <w:rPr>
                <w:rFonts w:ascii="Times New Roman" w:hAnsi="Times New Roman" w:cs="Times New Roman"/>
                <w:sz w:val="20"/>
              </w:rPr>
              <w:t xml:space="preserve"> -Value</w:t>
            </w:r>
          </w:p>
        </w:tc>
        <w:tc>
          <w:tcPr>
            <w:tcW w:w="2044" w:type="dxa"/>
            <w:tcBorders>
              <w:top w:val="single" w:sz="4" w:space="0" w:color="000000"/>
              <w:left w:val="nil"/>
              <w:bottom w:val="single" w:sz="4" w:space="0" w:color="000000"/>
              <w:right w:val="nil"/>
            </w:tcBorders>
            <w:vAlign w:val="center"/>
          </w:tcPr>
          <w:p w14:paraId="3E2082AF" w14:textId="77777777" w:rsidR="00AF25A0" w:rsidRPr="00DE5866" w:rsidRDefault="00AF25A0" w:rsidP="001E7661">
            <w:pPr>
              <w:spacing w:after="0" w:line="360" w:lineRule="auto"/>
              <w:jc w:val="center"/>
              <w:rPr>
                <w:rFonts w:ascii="Times New Roman" w:hAnsi="Times New Roman" w:cs="Times New Roman"/>
                <w:sz w:val="20"/>
              </w:rPr>
            </w:pPr>
            <w:r w:rsidRPr="00DE5866">
              <w:rPr>
                <w:rFonts w:ascii="Times New Roman" w:hAnsi="Times New Roman" w:cs="Times New Roman"/>
                <w:sz w:val="20"/>
              </w:rPr>
              <w:t>Result</w:t>
            </w:r>
          </w:p>
        </w:tc>
      </w:tr>
      <w:tr w:rsidR="0041690B" w:rsidRPr="00DE5866" w14:paraId="6D7E9E08" w14:textId="77777777" w:rsidTr="0041690B">
        <w:trPr>
          <w:trHeight w:val="160"/>
          <w:jc w:val="center"/>
        </w:trPr>
        <w:tc>
          <w:tcPr>
            <w:tcW w:w="3089" w:type="dxa"/>
            <w:tcBorders>
              <w:top w:val="single" w:sz="4" w:space="0" w:color="000000"/>
              <w:left w:val="nil"/>
              <w:bottom w:val="nil"/>
              <w:right w:val="nil"/>
            </w:tcBorders>
            <w:vAlign w:val="center"/>
          </w:tcPr>
          <w:p w14:paraId="0930BDBD" w14:textId="77777777" w:rsidR="00AF25A0" w:rsidRPr="00DE5866" w:rsidRDefault="00AF25A0" w:rsidP="001E7661">
            <w:pPr>
              <w:spacing w:line="360" w:lineRule="auto"/>
              <w:rPr>
                <w:rFonts w:ascii="Times New Roman" w:hAnsi="Times New Roman" w:cs="Times New Roman"/>
                <w:sz w:val="20"/>
              </w:rPr>
            </w:pPr>
            <w:r w:rsidRPr="00DE5866">
              <w:rPr>
                <w:rFonts w:ascii="Times New Roman" w:hAnsi="Times New Roman" w:cs="Times New Roman"/>
                <w:sz w:val="20"/>
              </w:rPr>
              <w:t>Institutional governance (H1)</w:t>
            </w:r>
          </w:p>
        </w:tc>
        <w:tc>
          <w:tcPr>
            <w:tcW w:w="1418" w:type="dxa"/>
            <w:tcBorders>
              <w:top w:val="single" w:sz="4" w:space="0" w:color="000000"/>
              <w:left w:val="nil"/>
              <w:bottom w:val="nil"/>
              <w:right w:val="nil"/>
            </w:tcBorders>
            <w:vAlign w:val="center"/>
          </w:tcPr>
          <w:p w14:paraId="2DEBA519" w14:textId="117BDF26" w:rsidR="00AF25A0" w:rsidRPr="00DE5866" w:rsidRDefault="0041690B" w:rsidP="001E7661">
            <w:pPr>
              <w:spacing w:line="360" w:lineRule="auto"/>
              <w:rPr>
                <w:rFonts w:ascii="Times New Roman" w:hAnsi="Times New Roman" w:cs="Times New Roman"/>
                <w:color w:val="FF0000"/>
                <w:sz w:val="20"/>
              </w:rPr>
            </w:pPr>
            <w:r w:rsidRPr="00DE5866">
              <w:rPr>
                <w:rFonts w:ascii="Times New Roman" w:hAnsi="Times New Roman" w:cs="Times New Roman"/>
                <w:sz w:val="20"/>
              </w:rPr>
              <w:t xml:space="preserve">      </w:t>
            </w:r>
            <w:r w:rsidR="00AF25A0" w:rsidRPr="00DE5866">
              <w:rPr>
                <w:rFonts w:ascii="Times New Roman" w:hAnsi="Times New Roman" w:cs="Times New Roman"/>
                <w:sz w:val="20"/>
              </w:rPr>
              <w:t>.580***</w:t>
            </w:r>
          </w:p>
        </w:tc>
        <w:tc>
          <w:tcPr>
            <w:tcW w:w="1134" w:type="dxa"/>
            <w:tcBorders>
              <w:top w:val="single" w:sz="4" w:space="0" w:color="000000"/>
              <w:left w:val="nil"/>
              <w:bottom w:val="nil"/>
              <w:right w:val="nil"/>
            </w:tcBorders>
            <w:vAlign w:val="center"/>
          </w:tcPr>
          <w:p w14:paraId="44298318" w14:textId="0BA0391F" w:rsidR="00AF25A0" w:rsidRPr="00DE5866" w:rsidRDefault="0041690B" w:rsidP="001E7661">
            <w:pPr>
              <w:spacing w:line="360" w:lineRule="auto"/>
              <w:rPr>
                <w:rFonts w:ascii="Times New Roman" w:hAnsi="Times New Roman" w:cs="Times New Roman"/>
                <w:color w:val="FF0000"/>
                <w:sz w:val="20"/>
              </w:rPr>
            </w:pPr>
            <w:r w:rsidRPr="00DE5866">
              <w:rPr>
                <w:rFonts w:ascii="Times New Roman" w:hAnsi="Times New Roman" w:cs="Times New Roman"/>
                <w:sz w:val="20"/>
              </w:rPr>
              <w:t xml:space="preserve">     </w:t>
            </w:r>
            <w:r w:rsidR="00AF25A0" w:rsidRPr="00DE5866">
              <w:rPr>
                <w:rFonts w:ascii="Times New Roman" w:hAnsi="Times New Roman" w:cs="Times New Roman"/>
                <w:sz w:val="20"/>
              </w:rPr>
              <w:t>336</w:t>
            </w:r>
          </w:p>
        </w:tc>
        <w:tc>
          <w:tcPr>
            <w:tcW w:w="1134" w:type="dxa"/>
            <w:tcBorders>
              <w:top w:val="single" w:sz="4" w:space="0" w:color="000000"/>
              <w:left w:val="nil"/>
              <w:bottom w:val="nil"/>
              <w:right w:val="nil"/>
            </w:tcBorders>
            <w:vAlign w:val="center"/>
          </w:tcPr>
          <w:p w14:paraId="07970434" w14:textId="0800A916" w:rsidR="00AF25A0" w:rsidRPr="00DE5866" w:rsidRDefault="0041690B" w:rsidP="001E7661">
            <w:pPr>
              <w:spacing w:line="360" w:lineRule="auto"/>
              <w:rPr>
                <w:rFonts w:ascii="Times New Roman" w:hAnsi="Times New Roman" w:cs="Times New Roman"/>
                <w:color w:val="FF0000"/>
                <w:sz w:val="20"/>
              </w:rPr>
            </w:pPr>
            <w:r w:rsidRPr="00DE5866">
              <w:rPr>
                <w:rFonts w:ascii="Times New Roman" w:hAnsi="Times New Roman" w:cs="Times New Roman"/>
                <w:sz w:val="20"/>
              </w:rPr>
              <w:t xml:space="preserve">    </w:t>
            </w:r>
            <w:r w:rsidR="00AF25A0" w:rsidRPr="00DE5866">
              <w:rPr>
                <w:rFonts w:ascii="Times New Roman" w:hAnsi="Times New Roman" w:cs="Times New Roman"/>
                <w:sz w:val="20"/>
              </w:rPr>
              <w:t>6.900</w:t>
            </w:r>
          </w:p>
        </w:tc>
        <w:tc>
          <w:tcPr>
            <w:tcW w:w="2044" w:type="dxa"/>
            <w:tcBorders>
              <w:top w:val="single" w:sz="4" w:space="0" w:color="000000"/>
              <w:left w:val="nil"/>
              <w:bottom w:val="nil"/>
              <w:right w:val="nil"/>
            </w:tcBorders>
            <w:vAlign w:val="center"/>
          </w:tcPr>
          <w:p w14:paraId="4788FDD5" w14:textId="58414AD6" w:rsidR="00AF25A0" w:rsidRPr="00DE5866" w:rsidRDefault="0041690B" w:rsidP="001E7661">
            <w:pPr>
              <w:spacing w:line="360" w:lineRule="auto"/>
              <w:rPr>
                <w:rFonts w:ascii="Times New Roman" w:hAnsi="Times New Roman" w:cs="Times New Roman"/>
                <w:sz w:val="20"/>
              </w:rPr>
            </w:pPr>
            <w:r w:rsidRPr="00DE5866">
              <w:rPr>
                <w:rFonts w:ascii="Times New Roman" w:hAnsi="Times New Roman" w:cs="Times New Roman"/>
                <w:sz w:val="20"/>
              </w:rPr>
              <w:t xml:space="preserve">           </w:t>
            </w:r>
            <w:r w:rsidR="00AF25A0" w:rsidRPr="00DE5866">
              <w:rPr>
                <w:rFonts w:ascii="Times New Roman" w:hAnsi="Times New Roman" w:cs="Times New Roman"/>
                <w:sz w:val="20"/>
              </w:rPr>
              <w:t>Admission</w:t>
            </w:r>
          </w:p>
        </w:tc>
      </w:tr>
      <w:tr w:rsidR="0041690B" w:rsidRPr="00DE5866" w14:paraId="21971917" w14:textId="77777777" w:rsidTr="0041690B">
        <w:trPr>
          <w:trHeight w:val="160"/>
          <w:jc w:val="center"/>
        </w:trPr>
        <w:tc>
          <w:tcPr>
            <w:tcW w:w="3089" w:type="dxa"/>
            <w:tcBorders>
              <w:top w:val="nil"/>
              <w:left w:val="nil"/>
              <w:bottom w:val="nil"/>
              <w:right w:val="nil"/>
            </w:tcBorders>
            <w:vAlign w:val="center"/>
          </w:tcPr>
          <w:p w14:paraId="2D8187F4" w14:textId="77777777" w:rsidR="00AF25A0" w:rsidRPr="00DE5866" w:rsidRDefault="00AF25A0" w:rsidP="001E7661">
            <w:pPr>
              <w:spacing w:line="360" w:lineRule="auto"/>
              <w:rPr>
                <w:rFonts w:ascii="Times New Roman" w:hAnsi="Times New Roman" w:cs="Times New Roman"/>
                <w:sz w:val="20"/>
              </w:rPr>
            </w:pPr>
            <w:r w:rsidRPr="00DE5866">
              <w:rPr>
                <w:rFonts w:ascii="Times New Roman" w:hAnsi="Times New Roman" w:cs="Times New Roman"/>
                <w:sz w:val="20"/>
              </w:rPr>
              <w:t>Business performance (H2)</w:t>
            </w:r>
          </w:p>
        </w:tc>
        <w:tc>
          <w:tcPr>
            <w:tcW w:w="1418" w:type="dxa"/>
            <w:tcBorders>
              <w:top w:val="nil"/>
              <w:left w:val="nil"/>
              <w:bottom w:val="nil"/>
              <w:right w:val="nil"/>
            </w:tcBorders>
            <w:vAlign w:val="center"/>
          </w:tcPr>
          <w:p w14:paraId="5D49569C" w14:textId="3A093B2C" w:rsidR="00AF25A0" w:rsidRPr="00DE5866" w:rsidRDefault="0041690B" w:rsidP="001E7661">
            <w:pPr>
              <w:spacing w:line="360" w:lineRule="auto"/>
              <w:rPr>
                <w:rFonts w:ascii="Times New Roman" w:hAnsi="Times New Roman" w:cs="Times New Roman"/>
                <w:color w:val="FF0000"/>
                <w:sz w:val="20"/>
              </w:rPr>
            </w:pPr>
            <w:r w:rsidRPr="00DE5866">
              <w:rPr>
                <w:rFonts w:ascii="Times New Roman" w:hAnsi="Times New Roman" w:cs="Times New Roman"/>
                <w:sz w:val="20"/>
              </w:rPr>
              <w:t xml:space="preserve">        </w:t>
            </w:r>
            <w:r w:rsidR="00AF25A0" w:rsidRPr="00DE5866">
              <w:rPr>
                <w:rFonts w:ascii="Times New Roman" w:hAnsi="Times New Roman" w:cs="Times New Roman"/>
                <w:sz w:val="20"/>
              </w:rPr>
              <w:t>.227</w:t>
            </w:r>
          </w:p>
        </w:tc>
        <w:tc>
          <w:tcPr>
            <w:tcW w:w="1134" w:type="dxa"/>
            <w:tcBorders>
              <w:top w:val="nil"/>
              <w:left w:val="nil"/>
              <w:bottom w:val="nil"/>
              <w:right w:val="nil"/>
            </w:tcBorders>
            <w:vAlign w:val="center"/>
          </w:tcPr>
          <w:p w14:paraId="618C76A3" w14:textId="77777777" w:rsidR="00AF25A0" w:rsidRPr="00DE5866" w:rsidRDefault="00AF25A0" w:rsidP="001E7661">
            <w:pPr>
              <w:spacing w:line="360" w:lineRule="auto"/>
              <w:rPr>
                <w:rFonts w:ascii="Times New Roman" w:hAnsi="Times New Roman" w:cs="Times New Roman"/>
                <w:color w:val="FF0000"/>
                <w:sz w:val="20"/>
              </w:rPr>
            </w:pPr>
          </w:p>
        </w:tc>
        <w:tc>
          <w:tcPr>
            <w:tcW w:w="1134" w:type="dxa"/>
            <w:tcBorders>
              <w:top w:val="nil"/>
              <w:left w:val="nil"/>
              <w:bottom w:val="nil"/>
              <w:right w:val="nil"/>
            </w:tcBorders>
            <w:vAlign w:val="center"/>
          </w:tcPr>
          <w:p w14:paraId="64B02E7E" w14:textId="26189F34" w:rsidR="00AF25A0" w:rsidRPr="00DE5866" w:rsidRDefault="0041690B" w:rsidP="001E7661">
            <w:pPr>
              <w:spacing w:line="360" w:lineRule="auto"/>
              <w:rPr>
                <w:rFonts w:ascii="Times New Roman" w:hAnsi="Times New Roman" w:cs="Times New Roman"/>
                <w:color w:val="FF0000"/>
                <w:sz w:val="20"/>
              </w:rPr>
            </w:pPr>
            <w:r w:rsidRPr="00DE5866">
              <w:rPr>
                <w:rFonts w:ascii="Times New Roman" w:hAnsi="Times New Roman" w:cs="Times New Roman"/>
                <w:sz w:val="20"/>
              </w:rPr>
              <w:t xml:space="preserve">    </w:t>
            </w:r>
            <w:r w:rsidR="00AF25A0" w:rsidRPr="00DE5866">
              <w:rPr>
                <w:rFonts w:ascii="Times New Roman" w:hAnsi="Times New Roman" w:cs="Times New Roman"/>
                <w:sz w:val="20"/>
              </w:rPr>
              <w:t>1.166</w:t>
            </w:r>
          </w:p>
        </w:tc>
        <w:tc>
          <w:tcPr>
            <w:tcW w:w="2044" w:type="dxa"/>
            <w:tcBorders>
              <w:top w:val="nil"/>
              <w:left w:val="nil"/>
              <w:bottom w:val="nil"/>
              <w:right w:val="nil"/>
            </w:tcBorders>
            <w:vAlign w:val="center"/>
          </w:tcPr>
          <w:p w14:paraId="55F48B76" w14:textId="6A6901B8" w:rsidR="00AF25A0" w:rsidRPr="00DE5866" w:rsidRDefault="0041690B" w:rsidP="001E7661">
            <w:pPr>
              <w:spacing w:line="360" w:lineRule="auto"/>
              <w:rPr>
                <w:rFonts w:ascii="Times New Roman" w:hAnsi="Times New Roman" w:cs="Times New Roman"/>
                <w:sz w:val="20"/>
              </w:rPr>
            </w:pPr>
            <w:r w:rsidRPr="00DE5866">
              <w:rPr>
                <w:rFonts w:ascii="Times New Roman" w:hAnsi="Times New Roman" w:cs="Times New Roman"/>
                <w:sz w:val="20"/>
              </w:rPr>
              <w:t xml:space="preserve">           </w:t>
            </w:r>
            <w:r w:rsidR="00AF25A0" w:rsidRPr="00DE5866">
              <w:rPr>
                <w:rFonts w:ascii="Times New Roman" w:hAnsi="Times New Roman" w:cs="Times New Roman"/>
                <w:sz w:val="20"/>
              </w:rPr>
              <w:t>Refutation</w:t>
            </w:r>
          </w:p>
        </w:tc>
      </w:tr>
      <w:tr w:rsidR="0041690B" w:rsidRPr="00DE5866" w14:paraId="71ACFCC1" w14:textId="77777777" w:rsidTr="0041690B">
        <w:trPr>
          <w:trHeight w:val="160"/>
          <w:jc w:val="center"/>
        </w:trPr>
        <w:tc>
          <w:tcPr>
            <w:tcW w:w="3089" w:type="dxa"/>
            <w:tcBorders>
              <w:top w:val="nil"/>
              <w:left w:val="nil"/>
              <w:bottom w:val="single" w:sz="4" w:space="0" w:color="auto"/>
              <w:right w:val="nil"/>
            </w:tcBorders>
            <w:vAlign w:val="center"/>
          </w:tcPr>
          <w:p w14:paraId="3CAA5E6C" w14:textId="77777777" w:rsidR="00AF25A0" w:rsidRPr="00DE5866" w:rsidRDefault="00AF25A0" w:rsidP="001E7661">
            <w:pPr>
              <w:spacing w:line="360" w:lineRule="auto"/>
              <w:rPr>
                <w:rFonts w:ascii="Times New Roman" w:hAnsi="Times New Roman" w:cs="Times New Roman"/>
                <w:sz w:val="20"/>
              </w:rPr>
            </w:pPr>
            <w:r w:rsidRPr="00DE5866">
              <w:rPr>
                <w:rFonts w:ascii="Times New Roman" w:hAnsi="Times New Roman" w:cs="Times New Roman"/>
                <w:sz w:val="20"/>
              </w:rPr>
              <w:t>Business performance (H3)</w:t>
            </w:r>
          </w:p>
        </w:tc>
        <w:tc>
          <w:tcPr>
            <w:tcW w:w="1418" w:type="dxa"/>
            <w:tcBorders>
              <w:top w:val="nil"/>
              <w:left w:val="nil"/>
              <w:bottom w:val="single" w:sz="4" w:space="0" w:color="auto"/>
              <w:right w:val="nil"/>
            </w:tcBorders>
            <w:vAlign w:val="center"/>
          </w:tcPr>
          <w:p w14:paraId="6EF5319E" w14:textId="31ADD95B" w:rsidR="00AF25A0" w:rsidRPr="00DE5866" w:rsidRDefault="0041690B" w:rsidP="001E7661">
            <w:pPr>
              <w:spacing w:line="360" w:lineRule="auto"/>
              <w:rPr>
                <w:rFonts w:ascii="Times New Roman" w:hAnsi="Times New Roman" w:cs="Times New Roman"/>
                <w:color w:val="FF0000"/>
                <w:sz w:val="20"/>
              </w:rPr>
            </w:pPr>
            <w:r w:rsidRPr="00DE5866">
              <w:rPr>
                <w:rFonts w:ascii="Times New Roman" w:hAnsi="Times New Roman" w:cs="Times New Roman"/>
                <w:sz w:val="20"/>
              </w:rPr>
              <w:t xml:space="preserve">        </w:t>
            </w:r>
            <w:r w:rsidR="00AF25A0" w:rsidRPr="00DE5866">
              <w:rPr>
                <w:rFonts w:ascii="Times New Roman" w:hAnsi="Times New Roman" w:cs="Times New Roman"/>
                <w:sz w:val="20"/>
              </w:rPr>
              <w:t>.311*</w:t>
            </w:r>
          </w:p>
        </w:tc>
        <w:tc>
          <w:tcPr>
            <w:tcW w:w="1134" w:type="dxa"/>
            <w:tcBorders>
              <w:top w:val="nil"/>
              <w:left w:val="nil"/>
              <w:bottom w:val="single" w:sz="4" w:space="0" w:color="auto"/>
              <w:right w:val="nil"/>
            </w:tcBorders>
            <w:vAlign w:val="center"/>
          </w:tcPr>
          <w:p w14:paraId="4F7D792D" w14:textId="4FC7B1BA" w:rsidR="00AF25A0" w:rsidRPr="00DE5866" w:rsidRDefault="0041690B" w:rsidP="001E7661">
            <w:pPr>
              <w:spacing w:line="360" w:lineRule="auto"/>
              <w:rPr>
                <w:rFonts w:ascii="Times New Roman" w:hAnsi="Times New Roman" w:cs="Times New Roman"/>
                <w:color w:val="FF0000"/>
                <w:sz w:val="20"/>
              </w:rPr>
            </w:pPr>
            <w:r w:rsidRPr="00DE5866">
              <w:rPr>
                <w:rFonts w:ascii="Times New Roman" w:hAnsi="Times New Roman" w:cs="Times New Roman"/>
                <w:sz w:val="20"/>
              </w:rPr>
              <w:t xml:space="preserve">     </w:t>
            </w:r>
            <w:r w:rsidR="00AF25A0" w:rsidRPr="00DE5866">
              <w:rPr>
                <w:rFonts w:ascii="Times New Roman" w:hAnsi="Times New Roman" w:cs="Times New Roman"/>
                <w:sz w:val="20"/>
              </w:rPr>
              <w:t>230</w:t>
            </w:r>
          </w:p>
        </w:tc>
        <w:tc>
          <w:tcPr>
            <w:tcW w:w="1134" w:type="dxa"/>
            <w:tcBorders>
              <w:top w:val="nil"/>
              <w:left w:val="nil"/>
              <w:bottom w:val="single" w:sz="4" w:space="0" w:color="auto"/>
              <w:right w:val="nil"/>
            </w:tcBorders>
            <w:vAlign w:val="center"/>
          </w:tcPr>
          <w:p w14:paraId="1B9E9A14" w14:textId="38007665" w:rsidR="00AF25A0" w:rsidRPr="00DE5866" w:rsidRDefault="0041690B" w:rsidP="001E7661">
            <w:pPr>
              <w:spacing w:line="360" w:lineRule="auto"/>
              <w:rPr>
                <w:rFonts w:ascii="Times New Roman" w:hAnsi="Times New Roman" w:cs="Times New Roman"/>
                <w:color w:val="FF0000"/>
                <w:sz w:val="20"/>
              </w:rPr>
            </w:pPr>
            <w:r w:rsidRPr="00DE5866">
              <w:rPr>
                <w:rFonts w:ascii="Times New Roman" w:hAnsi="Times New Roman" w:cs="Times New Roman"/>
                <w:sz w:val="20"/>
              </w:rPr>
              <w:t xml:space="preserve">    </w:t>
            </w:r>
            <w:r w:rsidR="00AF25A0" w:rsidRPr="00DE5866">
              <w:rPr>
                <w:rFonts w:ascii="Times New Roman" w:hAnsi="Times New Roman" w:cs="Times New Roman"/>
                <w:sz w:val="20"/>
              </w:rPr>
              <w:t>2.274</w:t>
            </w:r>
          </w:p>
        </w:tc>
        <w:tc>
          <w:tcPr>
            <w:tcW w:w="2044" w:type="dxa"/>
            <w:tcBorders>
              <w:top w:val="nil"/>
              <w:left w:val="nil"/>
              <w:bottom w:val="single" w:sz="4" w:space="0" w:color="auto"/>
              <w:right w:val="nil"/>
            </w:tcBorders>
            <w:vAlign w:val="center"/>
          </w:tcPr>
          <w:p w14:paraId="2E89A5DE" w14:textId="4E2CC1EE" w:rsidR="00AF25A0" w:rsidRPr="00DE5866" w:rsidRDefault="0041690B" w:rsidP="001E7661">
            <w:pPr>
              <w:spacing w:line="360" w:lineRule="auto"/>
              <w:rPr>
                <w:rFonts w:ascii="Times New Roman" w:hAnsi="Times New Roman" w:cs="Times New Roman"/>
                <w:sz w:val="20"/>
              </w:rPr>
            </w:pPr>
            <w:r w:rsidRPr="00DE5866">
              <w:rPr>
                <w:rFonts w:ascii="Times New Roman" w:hAnsi="Times New Roman" w:cs="Times New Roman"/>
                <w:sz w:val="20"/>
              </w:rPr>
              <w:t xml:space="preserve">           </w:t>
            </w:r>
            <w:r w:rsidR="00AF25A0" w:rsidRPr="00DE5866">
              <w:rPr>
                <w:rFonts w:ascii="Times New Roman" w:hAnsi="Times New Roman" w:cs="Times New Roman"/>
                <w:sz w:val="20"/>
              </w:rPr>
              <w:t>Admission</w:t>
            </w:r>
          </w:p>
        </w:tc>
      </w:tr>
    </w:tbl>
    <w:p w14:paraId="1469606B" w14:textId="77777777" w:rsidR="00465D1F" w:rsidRPr="00DE5866" w:rsidRDefault="00465D1F" w:rsidP="001E7661">
      <w:pPr>
        <w:spacing w:before="120" w:after="120" w:line="360" w:lineRule="auto"/>
        <w:jc w:val="center"/>
        <w:rPr>
          <w:rFonts w:ascii="Times New Roman" w:eastAsia="Times New Roman" w:hAnsi="Times New Roman" w:cs="Times New Roman"/>
          <w:b/>
          <w:lang w:eastAsia="tr-TR"/>
        </w:rPr>
      </w:pPr>
    </w:p>
    <w:p w14:paraId="29A4965B" w14:textId="75BBEDCF" w:rsidR="00AF25A0" w:rsidRPr="00DE5866" w:rsidRDefault="008D4F6A" w:rsidP="001E7661">
      <w:pPr>
        <w:spacing w:before="120" w:after="120" w:line="360" w:lineRule="auto"/>
        <w:rPr>
          <w:rFonts w:ascii="Times New Roman" w:eastAsia="Times New Roman" w:hAnsi="Times New Roman" w:cs="Times New Roman"/>
          <w:b/>
          <w:lang w:eastAsia="tr-TR"/>
        </w:rPr>
      </w:pPr>
      <w:r w:rsidRPr="00DE5866">
        <w:rPr>
          <w:rFonts w:ascii="Times New Roman" w:eastAsia="Times New Roman" w:hAnsi="Times New Roman" w:cs="Times New Roman"/>
          <w:b/>
          <w:lang w:eastAsia="tr-TR"/>
        </w:rPr>
        <w:t>Figures</w:t>
      </w:r>
    </w:p>
    <w:p w14:paraId="2A28DE5A" w14:textId="2C358FA9" w:rsidR="00465D1F" w:rsidRPr="00DE5866" w:rsidRDefault="00AF25A0" w:rsidP="001E7661">
      <w:pPr>
        <w:spacing w:after="0" w:line="360" w:lineRule="auto"/>
        <w:ind w:firstLine="567"/>
        <w:jc w:val="both"/>
        <w:rPr>
          <w:rFonts w:ascii="Times New Roman" w:eastAsia="Times New Roman" w:hAnsi="Times New Roman" w:cs="Times New Roman"/>
          <w:lang w:eastAsia="tr-TR"/>
        </w:rPr>
      </w:pPr>
      <w:r w:rsidRPr="00DE5866">
        <w:rPr>
          <w:rFonts w:ascii="Times New Roman" w:eastAsia="Times New Roman" w:hAnsi="Times New Roman" w:cs="Times New Roman"/>
          <w:lang w:eastAsia="tr-TR"/>
        </w:rPr>
        <w:t xml:space="preserve">In the figures, 10 pt. </w:t>
      </w:r>
      <w:r w:rsidR="006F0D21" w:rsidRPr="00DE5866">
        <w:rPr>
          <w:rFonts w:ascii="Times New Roman" w:eastAsia="Times New Roman" w:hAnsi="Times New Roman" w:cs="Times New Roman"/>
          <w:lang w:eastAsia="tr-TR"/>
        </w:rPr>
        <w:t>Times new roman</w:t>
      </w:r>
      <w:r w:rsidR="00024198" w:rsidRPr="00DE5866">
        <w:rPr>
          <w:rFonts w:ascii="Times New Roman" w:eastAsia="Times New Roman" w:hAnsi="Times New Roman" w:cs="Times New Roman"/>
          <w:lang w:eastAsia="tr-TR"/>
        </w:rPr>
        <w:t xml:space="preserve"> </w:t>
      </w:r>
      <w:r w:rsidRPr="00DE5866">
        <w:rPr>
          <w:rFonts w:ascii="Times New Roman" w:eastAsia="Times New Roman" w:hAnsi="Times New Roman" w:cs="Times New Roman"/>
          <w:lang w:eastAsia="tr-TR"/>
        </w:rPr>
        <w:t xml:space="preserve">font is used. Figure, picture and graphic titles should be typed </w:t>
      </w:r>
      <w:r w:rsidR="00B11504">
        <w:rPr>
          <w:rFonts w:ascii="Times New Roman" w:eastAsia="Times New Roman" w:hAnsi="Times New Roman" w:cs="Times New Roman"/>
          <w:lang w:eastAsia="tr-TR"/>
        </w:rPr>
        <w:t>left-aligned</w:t>
      </w:r>
      <w:r w:rsidRPr="00DE5866">
        <w:rPr>
          <w:rFonts w:ascii="Times New Roman" w:eastAsia="Times New Roman" w:hAnsi="Times New Roman" w:cs="Times New Roman"/>
          <w:lang w:eastAsia="tr-TR"/>
        </w:rPr>
        <w:t xml:space="preserve"> and bold under the image. Fort the title of shape, picture, graphic etc. both before and after in the range section on the paragraph tab should be 0 pt.</w:t>
      </w:r>
    </w:p>
    <w:p w14:paraId="7CE6EC7F" w14:textId="77777777" w:rsidR="006D36C2" w:rsidRPr="00DE5866" w:rsidRDefault="00AF25A0" w:rsidP="001E7661">
      <w:pPr>
        <w:spacing w:before="200" w:after="80" w:line="360" w:lineRule="auto"/>
        <w:ind w:firstLine="567"/>
        <w:jc w:val="center"/>
        <w:rPr>
          <w:rFonts w:ascii="Times New Roman" w:eastAsia="Times New Roman" w:hAnsi="Times New Roman" w:cs="Times New Roman"/>
          <w:color w:val="111111"/>
          <w:lang w:eastAsia="tr-TR"/>
        </w:rPr>
      </w:pPr>
      <w:r w:rsidRPr="00DE5866">
        <w:rPr>
          <w:rFonts w:ascii="Times New Roman" w:eastAsia="Times New Roman" w:hAnsi="Times New Roman" w:cs="Times New Roman"/>
          <w:noProof/>
          <w:color w:val="111111"/>
          <w:lang w:val="tr-TR" w:eastAsia="tr-TR"/>
        </w:rPr>
        <w:drawing>
          <wp:inline distT="0" distB="0" distL="0" distR="0" wp14:anchorId="02BC4E6D" wp14:editId="0D196A9E">
            <wp:extent cx="3343275" cy="487450"/>
            <wp:effectExtent l="0" t="0" r="0" b="825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n.png"/>
                    <pic:cNvPicPr/>
                  </pic:nvPicPr>
                  <pic:blipFill>
                    <a:blip r:embed="rId14">
                      <a:extLst>
                        <a:ext uri="{28A0092B-C50C-407E-A947-70E740481C1C}">
                          <a14:useLocalDpi xmlns:a14="http://schemas.microsoft.com/office/drawing/2010/main" val="0"/>
                        </a:ext>
                      </a:extLst>
                    </a:blip>
                    <a:stretch>
                      <a:fillRect/>
                    </a:stretch>
                  </pic:blipFill>
                  <pic:spPr>
                    <a:xfrm>
                      <a:off x="0" y="0"/>
                      <a:ext cx="3447188" cy="502601"/>
                    </a:xfrm>
                    <a:prstGeom prst="rect">
                      <a:avLst/>
                    </a:prstGeom>
                  </pic:spPr>
                </pic:pic>
              </a:graphicData>
            </a:graphic>
          </wp:inline>
        </w:drawing>
      </w:r>
    </w:p>
    <w:p w14:paraId="420BC11E" w14:textId="77777777" w:rsidR="00AF25A0" w:rsidRPr="00DE5866" w:rsidRDefault="00AF25A0" w:rsidP="001E7661">
      <w:pPr>
        <w:spacing w:after="0" w:line="360" w:lineRule="auto"/>
        <w:ind w:firstLine="567"/>
        <w:rPr>
          <w:rFonts w:ascii="Times New Roman" w:eastAsia="Times New Roman" w:hAnsi="Times New Roman" w:cs="Times New Roman"/>
          <w:b/>
          <w:color w:val="111111"/>
          <w:sz w:val="20"/>
          <w:lang w:eastAsia="tr-TR"/>
        </w:rPr>
      </w:pPr>
      <w:r w:rsidRPr="00DE5866">
        <w:rPr>
          <w:rFonts w:ascii="Times New Roman" w:eastAsia="Times New Roman" w:hAnsi="Times New Roman" w:cs="Times New Roman"/>
          <w:b/>
          <w:color w:val="111111"/>
          <w:sz w:val="20"/>
          <w:lang w:eastAsia="tr-TR"/>
        </w:rPr>
        <w:t>Figure 1. Model of the Study</w:t>
      </w:r>
    </w:p>
    <w:p w14:paraId="32F6C931" w14:textId="506577C8" w:rsidR="00E16654" w:rsidRPr="00E16654" w:rsidRDefault="00E16654" w:rsidP="001E7661">
      <w:pPr>
        <w:spacing w:before="120" w:after="120" w:line="360" w:lineRule="auto"/>
        <w:rPr>
          <w:rFonts w:ascii="Times New Roman" w:hAnsi="Times New Roman" w:cs="Times New Roman"/>
          <w:bCs/>
        </w:rPr>
      </w:pPr>
      <w:r w:rsidRPr="00E16654">
        <w:rPr>
          <w:rFonts w:ascii="Times New Roman" w:hAnsi="Times New Roman" w:cs="Times New Roman"/>
          <w:b/>
        </w:rPr>
        <w:t>DISCUSSION</w:t>
      </w:r>
      <w:r w:rsidRPr="00E16654">
        <w:rPr>
          <w:rFonts w:ascii="Times New Roman" w:hAnsi="Times New Roman" w:cs="Times New Roman"/>
          <w:bCs/>
        </w:rPr>
        <w:t xml:space="preserve"> </w:t>
      </w:r>
      <w:r w:rsidRPr="00E16654">
        <w:rPr>
          <w:rFonts w:ascii="Times New Roman" w:hAnsi="Times New Roman" w:cs="Times New Roman"/>
          <w:bCs/>
          <w:color w:val="EE0000"/>
        </w:rPr>
        <w:t>(The heading should be left-aligned, 11-point, ALL CAPS, bold; spacing before and after: 6 pt; the first line should be indented 1 cm.)</w:t>
      </w:r>
    </w:p>
    <w:p w14:paraId="56810509" w14:textId="77777777" w:rsidR="008B176B" w:rsidRDefault="00E16654" w:rsidP="001E7661">
      <w:pPr>
        <w:spacing w:before="120" w:after="120" w:line="360" w:lineRule="auto"/>
        <w:ind w:firstLine="567"/>
        <w:rPr>
          <w:rFonts w:ascii="Times New Roman" w:hAnsi="Times New Roman" w:cs="Times New Roman"/>
          <w:bCs/>
        </w:rPr>
      </w:pPr>
      <w:r w:rsidRPr="00E16654">
        <w:rPr>
          <w:rFonts w:ascii="Times New Roman" w:hAnsi="Times New Roman" w:cs="Times New Roman"/>
          <w:bCs/>
        </w:rPr>
        <w:t>The findings should be explained and discussed in line with the existing literature under this heading.</w:t>
      </w:r>
    </w:p>
    <w:p w14:paraId="31C440CC" w14:textId="59275F54" w:rsidR="008B176B" w:rsidRPr="00E16654" w:rsidRDefault="008B176B" w:rsidP="008B176B">
      <w:pPr>
        <w:spacing w:before="120" w:after="120" w:line="360" w:lineRule="auto"/>
        <w:rPr>
          <w:rFonts w:ascii="Times New Roman" w:hAnsi="Times New Roman" w:cs="Times New Roman"/>
          <w:bCs/>
        </w:rPr>
      </w:pPr>
      <w:r w:rsidRPr="008B176B">
        <w:rPr>
          <w:rFonts w:ascii="Times New Roman" w:hAnsi="Times New Roman" w:cs="Times New Roman"/>
          <w:b/>
          <w:bCs/>
        </w:rPr>
        <w:t>Limitations</w:t>
      </w:r>
      <w:r w:rsidRPr="008B176B">
        <w:rPr>
          <w:rFonts w:ascii="Times New Roman" w:hAnsi="Times New Roman" w:cs="Times New Roman"/>
          <w:bCs/>
        </w:rPr>
        <w:br/>
        <w:t>Under this subheading, the limitations of the study should be stated clearly and transparently. The potential impact of these limitations on the interpretation of the findings and the generalizability of the results should be briefly described.</w:t>
      </w:r>
    </w:p>
    <w:p w14:paraId="57FC74D6" w14:textId="43C01152" w:rsidR="007C545F" w:rsidRPr="00DE5866" w:rsidRDefault="00863F99" w:rsidP="001E7661">
      <w:pPr>
        <w:spacing w:before="120" w:after="120" w:line="360" w:lineRule="auto"/>
        <w:rPr>
          <w:rFonts w:ascii="Times New Roman" w:hAnsi="Times New Roman" w:cs="Times New Roman"/>
          <w:color w:val="FF0000"/>
        </w:rPr>
      </w:pPr>
      <w:r w:rsidRPr="00DE5866">
        <w:rPr>
          <w:rFonts w:ascii="Times New Roman" w:hAnsi="Times New Roman" w:cs="Times New Roman"/>
          <w:b/>
        </w:rPr>
        <w:t xml:space="preserve">CONCLUSION AND SUGGESTIONS </w:t>
      </w:r>
      <w:r w:rsidRPr="00DE5866">
        <w:rPr>
          <w:rFonts w:ascii="Times New Roman" w:hAnsi="Times New Roman" w:cs="Times New Roman"/>
          <w:color w:val="FF0000"/>
        </w:rPr>
        <w:t>(Title is left justified, 11 pt., ALL CAPITAL and bold, 6 pt. spacing before and after, the first line should be indented 1 cm from the left)</w:t>
      </w:r>
    </w:p>
    <w:p w14:paraId="0B1B26E3" w14:textId="77777777" w:rsidR="00863F99" w:rsidRPr="00DE5866" w:rsidRDefault="00863F99" w:rsidP="001E7661">
      <w:pPr>
        <w:spacing w:before="120" w:after="120" w:line="360" w:lineRule="auto"/>
        <w:rPr>
          <w:rFonts w:ascii="Times New Roman" w:hAnsi="Times New Roman" w:cs="Times New Roman"/>
        </w:rPr>
      </w:pPr>
      <w:r w:rsidRPr="00DE5866">
        <w:rPr>
          <w:rFonts w:ascii="Times New Roman" w:hAnsi="Times New Roman" w:cs="Times New Roman"/>
          <w:b/>
        </w:rPr>
        <w:t xml:space="preserve">REFERENCES </w:t>
      </w:r>
      <w:r w:rsidRPr="00DE5866">
        <w:rPr>
          <w:rFonts w:ascii="Times New Roman" w:hAnsi="Times New Roman" w:cs="Times New Roman"/>
          <w:color w:val="FF0000"/>
        </w:rPr>
        <w:t>(Centered, ALL CAPITAL and Bold, 11 pt., 6 pt. spacing before and after)</w:t>
      </w:r>
    </w:p>
    <w:p w14:paraId="2BAF9095" w14:textId="77777777" w:rsidR="00863F99" w:rsidRPr="00DE5866" w:rsidRDefault="00863F99" w:rsidP="001E7661">
      <w:pPr>
        <w:spacing w:before="120" w:after="120" w:line="360" w:lineRule="auto"/>
        <w:jc w:val="both"/>
        <w:rPr>
          <w:rFonts w:ascii="Times New Roman" w:hAnsi="Times New Roman" w:cs="Times New Roman"/>
          <w:b/>
        </w:rPr>
      </w:pPr>
      <w:r w:rsidRPr="00DE5866">
        <w:rPr>
          <w:rFonts w:ascii="Times New Roman" w:hAnsi="Times New Roman" w:cs="Times New Roman"/>
          <w:b/>
        </w:rPr>
        <w:t>Citation in the text (Citation)</w:t>
      </w:r>
    </w:p>
    <w:p w14:paraId="094A6DDD" w14:textId="5504DCF9" w:rsidR="00863F99" w:rsidRPr="00DE5866" w:rsidRDefault="00863F99" w:rsidP="001E7661">
      <w:pPr>
        <w:numPr>
          <w:ilvl w:val="0"/>
          <w:numId w:val="5"/>
        </w:numPr>
        <w:pBdr>
          <w:top w:val="nil"/>
          <w:left w:val="nil"/>
          <w:bottom w:val="nil"/>
          <w:right w:val="nil"/>
          <w:between w:val="nil"/>
        </w:pBdr>
        <w:spacing w:before="120" w:after="0" w:line="360" w:lineRule="auto"/>
        <w:ind w:left="284" w:hanging="284"/>
        <w:jc w:val="both"/>
        <w:rPr>
          <w:rFonts w:ascii="Times New Roman" w:hAnsi="Times New Roman" w:cs="Times New Roman"/>
          <w:b/>
          <w:color w:val="000000"/>
        </w:rPr>
      </w:pPr>
      <w:r w:rsidRPr="00DE5866">
        <w:rPr>
          <w:rFonts w:ascii="Times New Roman" w:hAnsi="Times New Roman" w:cs="Times New Roman"/>
          <w:color w:val="000000"/>
        </w:rPr>
        <w:t>Single author (Bass, 1990).</w:t>
      </w:r>
    </w:p>
    <w:p w14:paraId="07656093" w14:textId="2FDEA0EE" w:rsidR="00863F99" w:rsidRPr="00DE5866" w:rsidRDefault="00863F99" w:rsidP="001E7661">
      <w:pPr>
        <w:numPr>
          <w:ilvl w:val="0"/>
          <w:numId w:val="5"/>
        </w:numPr>
        <w:pBdr>
          <w:top w:val="nil"/>
          <w:left w:val="nil"/>
          <w:bottom w:val="nil"/>
          <w:right w:val="nil"/>
          <w:between w:val="nil"/>
        </w:pBdr>
        <w:spacing w:after="0" w:line="360" w:lineRule="auto"/>
        <w:ind w:left="284" w:hanging="284"/>
        <w:jc w:val="both"/>
        <w:rPr>
          <w:rFonts w:ascii="Times New Roman" w:hAnsi="Times New Roman" w:cs="Times New Roman"/>
          <w:b/>
          <w:color w:val="000000"/>
        </w:rPr>
      </w:pPr>
      <w:r w:rsidRPr="00DE5866">
        <w:rPr>
          <w:rFonts w:ascii="Times New Roman" w:hAnsi="Times New Roman" w:cs="Times New Roman"/>
          <w:color w:val="000000"/>
        </w:rPr>
        <w:t>Two authors (Avolio &amp; Bass, 2002).</w:t>
      </w:r>
    </w:p>
    <w:p w14:paraId="57369E19" w14:textId="202FA2D7" w:rsidR="00863F99" w:rsidRPr="00DE5866" w:rsidRDefault="00863F99" w:rsidP="001E7661">
      <w:pPr>
        <w:numPr>
          <w:ilvl w:val="0"/>
          <w:numId w:val="5"/>
        </w:numPr>
        <w:pBdr>
          <w:top w:val="nil"/>
          <w:left w:val="nil"/>
          <w:bottom w:val="nil"/>
          <w:right w:val="nil"/>
          <w:between w:val="nil"/>
        </w:pBdr>
        <w:spacing w:after="0" w:line="360" w:lineRule="auto"/>
        <w:ind w:left="284" w:hanging="284"/>
        <w:jc w:val="both"/>
        <w:rPr>
          <w:rFonts w:ascii="Times New Roman" w:hAnsi="Times New Roman" w:cs="Times New Roman"/>
          <w:b/>
          <w:color w:val="000000"/>
        </w:rPr>
      </w:pPr>
      <w:r w:rsidRPr="00DE5866">
        <w:rPr>
          <w:rFonts w:ascii="Times New Roman" w:hAnsi="Times New Roman" w:cs="Times New Roman"/>
          <w:color w:val="000000"/>
        </w:rPr>
        <w:t>Three or more authors when refered first (Chou et al., 2013).</w:t>
      </w:r>
    </w:p>
    <w:p w14:paraId="655C15D9" w14:textId="6E0864E8" w:rsidR="00863F99" w:rsidRPr="00DE5866" w:rsidRDefault="00863F99" w:rsidP="001E7661">
      <w:pPr>
        <w:numPr>
          <w:ilvl w:val="0"/>
          <w:numId w:val="5"/>
        </w:numPr>
        <w:pBdr>
          <w:top w:val="nil"/>
          <w:left w:val="nil"/>
          <w:bottom w:val="nil"/>
          <w:right w:val="nil"/>
          <w:between w:val="nil"/>
        </w:pBdr>
        <w:spacing w:after="0" w:line="360" w:lineRule="auto"/>
        <w:ind w:left="284" w:hanging="284"/>
        <w:jc w:val="both"/>
        <w:rPr>
          <w:rFonts w:ascii="Times New Roman" w:hAnsi="Times New Roman" w:cs="Times New Roman"/>
          <w:b/>
          <w:color w:val="000000"/>
        </w:rPr>
      </w:pPr>
      <w:r w:rsidRPr="00DE5866">
        <w:rPr>
          <w:rFonts w:ascii="Times New Roman" w:hAnsi="Times New Roman" w:cs="Times New Roman"/>
          <w:color w:val="000000"/>
        </w:rPr>
        <w:t>Referring to more than one work of the same author in the same year (Mardin, 1964a) (Mardin, 1964b).</w:t>
      </w:r>
    </w:p>
    <w:p w14:paraId="18BF0DD6" w14:textId="77777777" w:rsidR="00863F99" w:rsidRPr="00DE5866" w:rsidRDefault="00863F99" w:rsidP="001E7661">
      <w:pPr>
        <w:numPr>
          <w:ilvl w:val="0"/>
          <w:numId w:val="5"/>
        </w:numPr>
        <w:pBdr>
          <w:top w:val="nil"/>
          <w:left w:val="nil"/>
          <w:bottom w:val="nil"/>
          <w:right w:val="nil"/>
          <w:between w:val="nil"/>
        </w:pBdr>
        <w:spacing w:after="0" w:line="360" w:lineRule="auto"/>
        <w:ind w:left="284" w:hanging="284"/>
        <w:jc w:val="both"/>
        <w:rPr>
          <w:rFonts w:ascii="Times New Roman" w:hAnsi="Times New Roman" w:cs="Times New Roman"/>
          <w:b/>
          <w:color w:val="000000"/>
        </w:rPr>
      </w:pPr>
      <w:r w:rsidRPr="00DE5866">
        <w:rPr>
          <w:rFonts w:ascii="Times New Roman" w:hAnsi="Times New Roman" w:cs="Times New Roman"/>
          <w:color w:val="000000"/>
        </w:rPr>
        <w:t>If it will be shown in the sentence;</w:t>
      </w:r>
    </w:p>
    <w:p w14:paraId="748282B6" w14:textId="52A30EA3" w:rsidR="00863F99" w:rsidRPr="00DE5866" w:rsidRDefault="00863F99" w:rsidP="001E7661">
      <w:pPr>
        <w:numPr>
          <w:ilvl w:val="0"/>
          <w:numId w:val="6"/>
        </w:numPr>
        <w:pBdr>
          <w:top w:val="nil"/>
          <w:left w:val="nil"/>
          <w:bottom w:val="nil"/>
          <w:right w:val="nil"/>
          <w:between w:val="nil"/>
        </w:pBdr>
        <w:spacing w:after="0" w:line="360" w:lineRule="auto"/>
        <w:ind w:left="567" w:hanging="283"/>
        <w:jc w:val="both"/>
        <w:rPr>
          <w:rFonts w:ascii="Times New Roman" w:hAnsi="Times New Roman" w:cs="Times New Roman"/>
          <w:b/>
          <w:color w:val="000000"/>
        </w:rPr>
      </w:pPr>
      <w:r w:rsidRPr="00DE5866">
        <w:rPr>
          <w:rFonts w:ascii="Times New Roman" w:hAnsi="Times New Roman" w:cs="Times New Roman"/>
          <w:color w:val="000000"/>
        </w:rPr>
        <w:t>According to Sözbilir (2015)…….. .</w:t>
      </w:r>
    </w:p>
    <w:p w14:paraId="4DDD7441" w14:textId="2EA88766" w:rsidR="00863F99" w:rsidRPr="00DE5866" w:rsidRDefault="00863F99" w:rsidP="001E7661">
      <w:pPr>
        <w:numPr>
          <w:ilvl w:val="0"/>
          <w:numId w:val="6"/>
        </w:numPr>
        <w:pBdr>
          <w:top w:val="nil"/>
          <w:left w:val="nil"/>
          <w:bottom w:val="nil"/>
          <w:right w:val="nil"/>
          <w:between w:val="nil"/>
        </w:pBdr>
        <w:spacing w:after="0" w:line="360" w:lineRule="auto"/>
        <w:ind w:left="567" w:hanging="283"/>
        <w:jc w:val="both"/>
        <w:rPr>
          <w:rFonts w:ascii="Times New Roman" w:hAnsi="Times New Roman" w:cs="Times New Roman"/>
          <w:b/>
          <w:color w:val="000000"/>
        </w:rPr>
      </w:pPr>
      <w:r w:rsidRPr="00DE5866">
        <w:rPr>
          <w:rFonts w:ascii="Times New Roman" w:hAnsi="Times New Roman" w:cs="Times New Roman"/>
          <w:color w:val="000000"/>
        </w:rPr>
        <w:t>Kark and Boas (2013) …… .</w:t>
      </w:r>
    </w:p>
    <w:p w14:paraId="43C1D06F" w14:textId="59A0E4A1" w:rsidR="00863F99" w:rsidRPr="00DE5866" w:rsidRDefault="00863F99" w:rsidP="001E7661">
      <w:pPr>
        <w:numPr>
          <w:ilvl w:val="0"/>
          <w:numId w:val="6"/>
        </w:numPr>
        <w:pBdr>
          <w:top w:val="nil"/>
          <w:left w:val="nil"/>
          <w:bottom w:val="nil"/>
          <w:right w:val="nil"/>
          <w:between w:val="nil"/>
        </w:pBdr>
        <w:spacing w:after="0" w:line="360" w:lineRule="auto"/>
        <w:ind w:left="567" w:hanging="283"/>
        <w:jc w:val="both"/>
        <w:rPr>
          <w:rFonts w:ascii="Times New Roman" w:hAnsi="Times New Roman" w:cs="Times New Roman"/>
          <w:b/>
          <w:color w:val="000000"/>
        </w:rPr>
      </w:pPr>
      <w:r w:rsidRPr="00DE5866">
        <w:rPr>
          <w:rFonts w:ascii="Times New Roman" w:hAnsi="Times New Roman" w:cs="Times New Roman"/>
          <w:color w:val="000000"/>
        </w:rPr>
        <w:t>Chou et al., (2013)…….. .</w:t>
      </w:r>
    </w:p>
    <w:p w14:paraId="7D65FE99" w14:textId="77777777" w:rsidR="00863F99" w:rsidRPr="00DE5866" w:rsidRDefault="00863F99" w:rsidP="001E7661">
      <w:pPr>
        <w:numPr>
          <w:ilvl w:val="0"/>
          <w:numId w:val="7"/>
        </w:numPr>
        <w:pBdr>
          <w:top w:val="nil"/>
          <w:left w:val="nil"/>
          <w:bottom w:val="nil"/>
          <w:right w:val="nil"/>
          <w:between w:val="nil"/>
        </w:pBdr>
        <w:spacing w:after="0" w:line="360" w:lineRule="auto"/>
        <w:jc w:val="both"/>
        <w:rPr>
          <w:rFonts w:ascii="Times New Roman" w:hAnsi="Times New Roman" w:cs="Times New Roman"/>
          <w:color w:val="000000"/>
        </w:rPr>
      </w:pPr>
      <w:r w:rsidRPr="00DE5866">
        <w:rPr>
          <w:rFonts w:ascii="Times New Roman" w:hAnsi="Times New Roman" w:cs="Times New Roman"/>
          <w:color w:val="000000"/>
        </w:rPr>
        <w:t>If quoting directly, the page number (s) must be specified;</w:t>
      </w:r>
    </w:p>
    <w:p w14:paraId="4CE53056" w14:textId="66EC03EB" w:rsidR="00863F99" w:rsidRPr="00DE5866" w:rsidRDefault="00863F99" w:rsidP="001E7661">
      <w:pPr>
        <w:numPr>
          <w:ilvl w:val="0"/>
          <w:numId w:val="6"/>
        </w:numPr>
        <w:pBdr>
          <w:top w:val="nil"/>
          <w:left w:val="nil"/>
          <w:bottom w:val="nil"/>
          <w:right w:val="nil"/>
          <w:between w:val="nil"/>
        </w:pBdr>
        <w:spacing w:after="0" w:line="360" w:lineRule="auto"/>
        <w:jc w:val="both"/>
        <w:rPr>
          <w:rFonts w:ascii="Times New Roman" w:hAnsi="Times New Roman" w:cs="Times New Roman"/>
          <w:b/>
          <w:color w:val="000000"/>
        </w:rPr>
      </w:pPr>
      <w:r w:rsidRPr="00DE5866">
        <w:rPr>
          <w:rFonts w:ascii="Times New Roman" w:hAnsi="Times New Roman" w:cs="Times New Roman"/>
          <w:color w:val="000000"/>
        </w:rPr>
        <w:t>Sözbilir and Yeşil  (2012) determined that “personality traits have a positive and significant effect on innovative behaviors”.</w:t>
      </w:r>
    </w:p>
    <w:p w14:paraId="0F7C3DB8" w14:textId="2AD99106" w:rsidR="00863F99" w:rsidRPr="00DE5866" w:rsidRDefault="00863F99" w:rsidP="001E7661">
      <w:pPr>
        <w:numPr>
          <w:ilvl w:val="0"/>
          <w:numId w:val="6"/>
        </w:numPr>
        <w:pBdr>
          <w:top w:val="nil"/>
          <w:left w:val="nil"/>
          <w:bottom w:val="nil"/>
          <w:right w:val="nil"/>
          <w:between w:val="nil"/>
        </w:pBdr>
        <w:spacing w:after="120" w:line="360" w:lineRule="auto"/>
        <w:jc w:val="both"/>
        <w:rPr>
          <w:rFonts w:ascii="Times New Roman" w:hAnsi="Times New Roman" w:cs="Times New Roman"/>
          <w:b/>
          <w:color w:val="000000"/>
        </w:rPr>
      </w:pPr>
      <w:r w:rsidRPr="00DE5866">
        <w:rPr>
          <w:rFonts w:ascii="Times New Roman" w:hAnsi="Times New Roman" w:cs="Times New Roman"/>
          <w:color w:val="000000"/>
        </w:rPr>
        <w:t>It has been determined that “personality traits have a positive and significant effect on innovative behaviors” (Sözbilir &amp; Yeşil, 2012).</w:t>
      </w:r>
    </w:p>
    <w:p w14:paraId="1DBA8D8A" w14:textId="3DE603AE" w:rsidR="004F0437" w:rsidRDefault="007752FF" w:rsidP="001E7661">
      <w:pPr>
        <w:pStyle w:val="GvdeMetni"/>
        <w:spacing w:before="104" w:line="360" w:lineRule="auto"/>
        <w:ind w:right="230"/>
      </w:pPr>
      <w:r w:rsidRPr="00DE5866">
        <w:t xml:space="preserve">Please follow the APA Publication Manual 7th edition for this section. You can get more information here: </w:t>
      </w:r>
      <w:hyperlink r:id="rId15" w:history="1">
        <w:r w:rsidRPr="00DE5866">
          <w:rPr>
            <w:rStyle w:val="Kpr"/>
          </w:rPr>
          <w:t>https://www.apastyle.org/</w:t>
        </w:r>
      </w:hyperlink>
      <w:r w:rsidRPr="00DE5866">
        <w:t xml:space="preserve">. It should be checked that each reference used in the article is shown clearly. All of the references as books, articles, thesis, etc. should be written to the guidelines and alphabetical order. </w:t>
      </w:r>
      <w:r w:rsidRPr="00DE5866">
        <w:rPr>
          <w:u w:val="single"/>
        </w:rPr>
        <w:t>Each reference should be checked that it is placed in the article.</w:t>
      </w:r>
      <w:r w:rsidRPr="00DE5866">
        <w:t xml:space="preserve"> If the sources have doi information (For example: https://doi.org/10.21733/ibad.756180) it should be added. If there is no doi information, the link of the source (Example: https://ikm.mk/ojs/index.php/KIJ/article/view/2820/2692) should be added.</w:t>
      </w:r>
    </w:p>
    <w:p w14:paraId="68218205" w14:textId="77777777" w:rsidR="00A21A07" w:rsidRPr="00DE5866" w:rsidRDefault="00A21A07" w:rsidP="001E7661">
      <w:pPr>
        <w:pStyle w:val="GvdeMetni"/>
        <w:spacing w:before="104" w:line="360" w:lineRule="auto"/>
        <w:ind w:right="230"/>
      </w:pPr>
    </w:p>
    <w:p w14:paraId="2E928BFA" w14:textId="2EC8A75D" w:rsidR="004F0437" w:rsidRPr="00DE5866" w:rsidRDefault="004F0437" w:rsidP="001E7661">
      <w:pPr>
        <w:pStyle w:val="GvdeMetni"/>
        <w:spacing w:before="104" w:line="360" w:lineRule="auto"/>
        <w:ind w:right="230"/>
        <w:rPr>
          <w:b/>
        </w:rPr>
      </w:pPr>
      <w:r w:rsidRPr="00DE5866">
        <w:rPr>
          <w:b/>
        </w:rPr>
        <w:t>EXTENDED SUMMARY</w:t>
      </w:r>
    </w:p>
    <w:p w14:paraId="20BA1FD3" w14:textId="677BFB6D" w:rsidR="009C0896" w:rsidRPr="00DE5866" w:rsidRDefault="00264293" w:rsidP="001E7661">
      <w:pPr>
        <w:spacing w:after="120" w:line="360" w:lineRule="auto"/>
        <w:jc w:val="both"/>
        <w:rPr>
          <w:rFonts w:ascii="Times New Roman" w:hAnsi="Times New Roman" w:cs="Times New Roman"/>
        </w:rPr>
      </w:pPr>
      <w:r w:rsidRPr="00DE5866">
        <w:rPr>
          <w:rFonts w:ascii="Times New Roman" w:hAnsi="Times New Roman" w:cs="Times New Roman"/>
        </w:rPr>
        <w:t>For articles written in Turkish, an Extended Summary must be provided in English. An Extended Summary in Turkish is not required for articles written in English. The Extended Summary in English should include the aim of the study, research questions, literature review, methodology, results, and evaluation. It must be prepared in a format of no less than 500 and no more than 1000 words.</w:t>
      </w:r>
    </w:p>
    <w:sectPr w:rsidR="009C0896" w:rsidRPr="00DE5866" w:rsidSect="00B85598">
      <w:type w:val="continuous"/>
      <w:pgSz w:w="12240" w:h="15840"/>
      <w:pgMar w:top="851" w:right="851" w:bottom="851" w:left="851" w:header="567" w:footer="567" w:gutter="0"/>
      <w:cols w:sep="1"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030C9E" w14:textId="77777777" w:rsidR="00B52C6A" w:rsidRDefault="00B52C6A" w:rsidP="00865D82">
      <w:pPr>
        <w:spacing w:after="0" w:line="240" w:lineRule="auto"/>
      </w:pPr>
      <w:r>
        <w:separator/>
      </w:r>
    </w:p>
  </w:endnote>
  <w:endnote w:type="continuationSeparator" w:id="0">
    <w:p w14:paraId="3918932B" w14:textId="77777777" w:rsidR="00B52C6A" w:rsidRDefault="00B52C6A" w:rsidP="00865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S Mincho">
    <w:altName w:val="MS Gothic"/>
    <w:panose1 w:val="02020609040205080304"/>
    <w:charset w:val="80"/>
    <w:family w:val="roman"/>
    <w:notTrueType/>
    <w:pitch w:val="fixed"/>
    <w:sig w:usb0="00000000" w:usb1="08070000" w:usb2="00000010" w:usb3="00000000" w:csb0="00020000"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B354C8" w14:textId="77777777" w:rsidR="00B52C6A" w:rsidRDefault="00B52C6A" w:rsidP="00865D82">
      <w:pPr>
        <w:spacing w:after="0" w:line="240" w:lineRule="auto"/>
      </w:pPr>
      <w:r>
        <w:separator/>
      </w:r>
    </w:p>
  </w:footnote>
  <w:footnote w:type="continuationSeparator" w:id="0">
    <w:p w14:paraId="6BEE39E4" w14:textId="77777777" w:rsidR="00B52C6A" w:rsidRDefault="00B52C6A" w:rsidP="00865D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BE2A7A" w14:textId="003F4C5C" w:rsidR="00305C0F" w:rsidRDefault="00305C0F" w:rsidP="00305C0F">
    <w:pPr>
      <w:pStyle w:val="stbilgi"/>
      <w:jc w:val="right"/>
      <w:rPr>
        <w:rFonts w:cstheme="minorHAnsi"/>
        <w:b/>
        <w:sz w:val="18"/>
      </w:rPr>
    </w:pPr>
    <w:r w:rsidRPr="00305C0F">
      <w:rPr>
        <w:rFonts w:cstheme="minorHAnsi"/>
        <w:b/>
        <w:sz w:val="18"/>
      </w:rPr>
      <w:t xml:space="preserve">Article Name (On even pages, 9 pt., </w:t>
    </w:r>
    <w:r w:rsidR="006F0D21">
      <w:rPr>
        <w:rFonts w:cstheme="minorHAnsi"/>
        <w:b/>
        <w:sz w:val="18"/>
      </w:rPr>
      <w:t>Times new roman</w:t>
    </w:r>
    <w:r w:rsidRPr="00305C0F">
      <w:rPr>
        <w:rFonts w:cstheme="minorHAnsi"/>
        <w:b/>
        <w:sz w:val="18"/>
      </w:rPr>
      <w:t>, Justified Right)</w:t>
    </w:r>
  </w:p>
  <w:p w14:paraId="4F706489" w14:textId="77777777" w:rsidR="003E03F7" w:rsidRPr="008603D7" w:rsidRDefault="003E03F7" w:rsidP="008603D7">
    <w:pPr>
      <w:pStyle w:val="stbilgi"/>
    </w:pPr>
    <w:r>
      <w:rPr>
        <w:noProof/>
        <w:lang w:val="tr-TR" w:eastAsia="tr-TR"/>
      </w:rPr>
      <mc:AlternateContent>
        <mc:Choice Requires="wps">
          <w:drawing>
            <wp:anchor distT="0" distB="0" distL="114300" distR="114300" simplePos="0" relativeHeight="251662336" behindDoc="0" locked="0" layoutInCell="1" allowOverlap="1" wp14:anchorId="5BE2E105" wp14:editId="29DF6C63">
              <wp:simplePos x="0" y="0"/>
              <wp:positionH relativeFrom="column">
                <wp:posOffset>-57150</wp:posOffset>
              </wp:positionH>
              <wp:positionV relativeFrom="paragraph">
                <wp:posOffset>86995</wp:posOffset>
              </wp:positionV>
              <wp:extent cx="6637020" cy="0"/>
              <wp:effectExtent l="0" t="0" r="30480" b="19050"/>
              <wp:wrapNone/>
              <wp:docPr id="2" name="Düz Bağlayıcı 2"/>
              <wp:cNvGraphicFramePr/>
              <a:graphic xmlns:a="http://schemas.openxmlformats.org/drawingml/2006/main">
                <a:graphicData uri="http://schemas.microsoft.com/office/word/2010/wordprocessingShape">
                  <wps:wsp>
                    <wps:cNvCnPr/>
                    <wps:spPr>
                      <a:xfrm>
                        <a:off x="0" y="0"/>
                        <a:ext cx="66370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CBCD6D" id="Düz Bağlayıcı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5pt,6.85pt" to="518.1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" strokecolor="black [3200]" strokeweight=".5pt">
              <v:stroke joinstyle="miter"/>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FC8784" w14:textId="03C2B8B2" w:rsidR="006C1C32" w:rsidRPr="00D324C6" w:rsidRDefault="00305C0F" w:rsidP="00305C0F">
    <w:pPr>
      <w:pStyle w:val="stbilgi"/>
      <w:rPr>
        <w:rFonts w:asciiTheme="majorHAnsi" w:hAnsiTheme="majorHAnsi" w:cstheme="majorHAnsi"/>
        <w:b/>
        <w:sz w:val="18"/>
      </w:rPr>
    </w:pPr>
    <w:r w:rsidRPr="00305C0F">
      <w:rPr>
        <w:rFonts w:asciiTheme="majorHAnsi" w:hAnsiTheme="majorHAnsi" w:cstheme="majorHAnsi"/>
        <w:b/>
        <w:sz w:val="18"/>
      </w:rPr>
      <w:t xml:space="preserve">Name SURNAME • Name SURNAME (On single pages, Authors' names and surnames 9 font size, </w:t>
    </w:r>
    <w:r w:rsidR="006F0D21">
      <w:rPr>
        <w:rFonts w:asciiTheme="majorHAnsi" w:hAnsiTheme="majorHAnsi" w:cstheme="majorHAnsi"/>
        <w:b/>
        <w:sz w:val="18"/>
      </w:rPr>
      <w:t>Times new roman</w:t>
    </w:r>
    <w:r w:rsidRPr="00305C0F">
      <w:rPr>
        <w:rFonts w:asciiTheme="majorHAnsi" w:hAnsiTheme="majorHAnsi" w:cstheme="majorHAnsi"/>
        <w:b/>
        <w:sz w:val="18"/>
      </w:rPr>
      <w:t>, Left Justified)</w:t>
    </w:r>
  </w:p>
  <w:p w14:paraId="3BE7C96A" w14:textId="77777777" w:rsidR="003E03F7" w:rsidRDefault="003E03F7" w:rsidP="008603D7">
    <w:pPr>
      <w:pStyle w:val="stbilgi"/>
    </w:pPr>
    <w:r>
      <w:rPr>
        <w:noProof/>
        <w:lang w:val="tr-TR" w:eastAsia="tr-TR"/>
      </w:rPr>
      <mc:AlternateContent>
        <mc:Choice Requires="wps">
          <w:drawing>
            <wp:anchor distT="0" distB="0" distL="114300" distR="114300" simplePos="0" relativeHeight="251663360" behindDoc="0" locked="0" layoutInCell="1" allowOverlap="1" wp14:anchorId="7B4DD732" wp14:editId="74459312">
              <wp:simplePos x="0" y="0"/>
              <wp:positionH relativeFrom="column">
                <wp:posOffset>3810</wp:posOffset>
              </wp:positionH>
              <wp:positionV relativeFrom="paragraph">
                <wp:posOffset>71755</wp:posOffset>
              </wp:positionV>
              <wp:extent cx="6876000" cy="0"/>
              <wp:effectExtent l="0" t="0" r="20320" b="19050"/>
              <wp:wrapNone/>
              <wp:docPr id="3" name="Düz Bağlayıcı 3"/>
              <wp:cNvGraphicFramePr/>
              <a:graphic xmlns:a="http://schemas.openxmlformats.org/drawingml/2006/main">
                <a:graphicData uri="http://schemas.microsoft.com/office/word/2010/wordprocessingShape">
                  <wps:wsp>
                    <wps:cNvCnPr/>
                    <wps:spPr>
                      <a:xfrm flipV="1">
                        <a:off x="0" y="0"/>
                        <a:ext cx="687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80DA54" id="Düz Bağlayıcı 3"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5.65pt" to="541.7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" strokecolor="black [3200]" strokeweight=".5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C2A52"/>
    <w:multiLevelType w:val="multilevel"/>
    <w:tmpl w:val="93B89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B3FA0"/>
    <w:multiLevelType w:val="multilevel"/>
    <w:tmpl w:val="5E1851CC"/>
    <w:lvl w:ilvl="0">
      <w:start w:val="1"/>
      <w:numFmt w:val="bullet"/>
      <w:lvlText w:val="●"/>
      <w:lvlJc w:val="left"/>
      <w:pPr>
        <w:ind w:left="643" w:hanging="360"/>
      </w:pPr>
      <w:rPr>
        <w:rFonts w:ascii="Noto Sans Symbols" w:eastAsia="Noto Sans Symbols" w:hAnsi="Noto Sans Symbols" w:cs="Noto Sans Symbols"/>
      </w:rPr>
    </w:lvl>
    <w:lvl w:ilvl="1">
      <w:start w:val="1"/>
      <w:numFmt w:val="bullet"/>
      <w:lvlText w:val="o"/>
      <w:lvlJc w:val="left"/>
      <w:pPr>
        <w:ind w:left="1363" w:hanging="359"/>
      </w:pPr>
      <w:rPr>
        <w:rFonts w:ascii="Courier New" w:eastAsia="Courier New" w:hAnsi="Courier New" w:cs="Courier New"/>
      </w:rPr>
    </w:lvl>
    <w:lvl w:ilvl="2">
      <w:start w:val="1"/>
      <w:numFmt w:val="bullet"/>
      <w:lvlText w:val="▪"/>
      <w:lvlJc w:val="left"/>
      <w:pPr>
        <w:ind w:left="2083" w:hanging="360"/>
      </w:pPr>
      <w:rPr>
        <w:rFonts w:ascii="Noto Sans Symbols" w:eastAsia="Noto Sans Symbols" w:hAnsi="Noto Sans Symbols" w:cs="Noto Sans Symbols"/>
      </w:rPr>
    </w:lvl>
    <w:lvl w:ilvl="3">
      <w:start w:val="1"/>
      <w:numFmt w:val="bullet"/>
      <w:lvlText w:val="●"/>
      <w:lvlJc w:val="left"/>
      <w:pPr>
        <w:ind w:left="2803" w:hanging="360"/>
      </w:pPr>
      <w:rPr>
        <w:rFonts w:ascii="Noto Sans Symbols" w:eastAsia="Noto Sans Symbols" w:hAnsi="Noto Sans Symbols" w:cs="Noto Sans Symbols"/>
      </w:rPr>
    </w:lvl>
    <w:lvl w:ilvl="4">
      <w:start w:val="1"/>
      <w:numFmt w:val="bullet"/>
      <w:lvlText w:val="o"/>
      <w:lvlJc w:val="left"/>
      <w:pPr>
        <w:ind w:left="3523" w:hanging="360"/>
      </w:pPr>
      <w:rPr>
        <w:rFonts w:ascii="Courier New" w:eastAsia="Courier New" w:hAnsi="Courier New" w:cs="Courier New"/>
      </w:rPr>
    </w:lvl>
    <w:lvl w:ilvl="5">
      <w:start w:val="1"/>
      <w:numFmt w:val="bullet"/>
      <w:lvlText w:val="▪"/>
      <w:lvlJc w:val="left"/>
      <w:pPr>
        <w:ind w:left="4243" w:hanging="360"/>
      </w:pPr>
      <w:rPr>
        <w:rFonts w:ascii="Noto Sans Symbols" w:eastAsia="Noto Sans Symbols" w:hAnsi="Noto Sans Symbols" w:cs="Noto Sans Symbols"/>
      </w:rPr>
    </w:lvl>
    <w:lvl w:ilvl="6">
      <w:start w:val="1"/>
      <w:numFmt w:val="bullet"/>
      <w:lvlText w:val="●"/>
      <w:lvlJc w:val="left"/>
      <w:pPr>
        <w:ind w:left="4963" w:hanging="360"/>
      </w:pPr>
      <w:rPr>
        <w:rFonts w:ascii="Noto Sans Symbols" w:eastAsia="Noto Sans Symbols" w:hAnsi="Noto Sans Symbols" w:cs="Noto Sans Symbols"/>
      </w:rPr>
    </w:lvl>
    <w:lvl w:ilvl="7">
      <w:start w:val="1"/>
      <w:numFmt w:val="bullet"/>
      <w:lvlText w:val="o"/>
      <w:lvlJc w:val="left"/>
      <w:pPr>
        <w:ind w:left="5683" w:hanging="360"/>
      </w:pPr>
      <w:rPr>
        <w:rFonts w:ascii="Courier New" w:eastAsia="Courier New" w:hAnsi="Courier New" w:cs="Courier New"/>
      </w:rPr>
    </w:lvl>
    <w:lvl w:ilvl="8">
      <w:start w:val="1"/>
      <w:numFmt w:val="bullet"/>
      <w:lvlText w:val="▪"/>
      <w:lvlJc w:val="left"/>
      <w:pPr>
        <w:ind w:left="6403" w:hanging="360"/>
      </w:pPr>
      <w:rPr>
        <w:rFonts w:ascii="Noto Sans Symbols" w:eastAsia="Noto Sans Symbols" w:hAnsi="Noto Sans Symbols" w:cs="Noto Sans Symbols"/>
      </w:rPr>
    </w:lvl>
  </w:abstractNum>
  <w:abstractNum w:abstractNumId="2" w15:restartNumberingAfterBreak="0">
    <w:nsid w:val="28D24766"/>
    <w:multiLevelType w:val="hybridMultilevel"/>
    <w:tmpl w:val="C37875B0"/>
    <w:lvl w:ilvl="0" w:tplc="141268CC">
      <w:start w:val="1"/>
      <w:numFmt w:val="bullet"/>
      <w:lvlText w:val=""/>
      <w:lvlJc w:val="left"/>
      <w:pPr>
        <w:ind w:left="207" w:hanging="207"/>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43183115"/>
    <w:multiLevelType w:val="multilevel"/>
    <w:tmpl w:val="55DE7756"/>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4" w15:restartNumberingAfterBreak="0">
    <w:nsid w:val="446A67B3"/>
    <w:multiLevelType w:val="multilevel"/>
    <w:tmpl w:val="1010A204"/>
    <w:lvl w:ilvl="0">
      <w:start w:val="1"/>
      <w:numFmt w:val="bullet"/>
      <w:lvlText w:val="⮚"/>
      <w:lvlJc w:val="left"/>
      <w:pPr>
        <w:ind w:left="643"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5" w15:restartNumberingAfterBreak="0">
    <w:nsid w:val="554D2930"/>
    <w:multiLevelType w:val="multilevel"/>
    <w:tmpl w:val="BFF82206"/>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6" w15:restartNumberingAfterBreak="0">
    <w:nsid w:val="62BF0265"/>
    <w:multiLevelType w:val="multilevel"/>
    <w:tmpl w:val="FD1E0EDE"/>
    <w:lvl w:ilvl="0">
      <w:start w:val="1"/>
      <w:numFmt w:val="bullet"/>
      <w:lvlText w:val="●"/>
      <w:lvlJc w:val="left"/>
      <w:pPr>
        <w:ind w:left="643" w:hanging="360"/>
      </w:pPr>
      <w:rPr>
        <w:rFonts w:ascii="Noto Sans Symbols" w:eastAsia="Noto Sans Symbols" w:hAnsi="Noto Sans Symbols" w:cs="Noto Sans Symbols"/>
      </w:rPr>
    </w:lvl>
    <w:lvl w:ilvl="1">
      <w:start w:val="1"/>
      <w:numFmt w:val="bullet"/>
      <w:lvlText w:val="o"/>
      <w:lvlJc w:val="left"/>
      <w:pPr>
        <w:ind w:left="1363" w:hanging="359"/>
      </w:pPr>
      <w:rPr>
        <w:rFonts w:ascii="Courier New" w:eastAsia="Courier New" w:hAnsi="Courier New" w:cs="Courier New"/>
      </w:rPr>
    </w:lvl>
    <w:lvl w:ilvl="2">
      <w:start w:val="1"/>
      <w:numFmt w:val="bullet"/>
      <w:lvlText w:val="▪"/>
      <w:lvlJc w:val="left"/>
      <w:pPr>
        <w:ind w:left="2083" w:hanging="360"/>
      </w:pPr>
      <w:rPr>
        <w:rFonts w:ascii="Noto Sans Symbols" w:eastAsia="Noto Sans Symbols" w:hAnsi="Noto Sans Symbols" w:cs="Noto Sans Symbols"/>
      </w:rPr>
    </w:lvl>
    <w:lvl w:ilvl="3">
      <w:start w:val="1"/>
      <w:numFmt w:val="bullet"/>
      <w:pStyle w:val="Balk4"/>
      <w:lvlText w:val="●"/>
      <w:lvlJc w:val="left"/>
      <w:pPr>
        <w:ind w:left="2803" w:hanging="360"/>
      </w:pPr>
      <w:rPr>
        <w:rFonts w:ascii="Noto Sans Symbols" w:eastAsia="Noto Sans Symbols" w:hAnsi="Noto Sans Symbols" w:cs="Noto Sans Symbols"/>
      </w:rPr>
    </w:lvl>
    <w:lvl w:ilvl="4">
      <w:start w:val="1"/>
      <w:numFmt w:val="bullet"/>
      <w:pStyle w:val="Balk5"/>
      <w:lvlText w:val="o"/>
      <w:lvlJc w:val="left"/>
      <w:pPr>
        <w:ind w:left="3523" w:hanging="360"/>
      </w:pPr>
      <w:rPr>
        <w:rFonts w:ascii="Courier New" w:eastAsia="Courier New" w:hAnsi="Courier New" w:cs="Courier New"/>
      </w:rPr>
    </w:lvl>
    <w:lvl w:ilvl="5">
      <w:start w:val="1"/>
      <w:numFmt w:val="bullet"/>
      <w:pStyle w:val="Balk6"/>
      <w:lvlText w:val="▪"/>
      <w:lvlJc w:val="left"/>
      <w:pPr>
        <w:ind w:left="4243" w:hanging="360"/>
      </w:pPr>
      <w:rPr>
        <w:rFonts w:ascii="Noto Sans Symbols" w:eastAsia="Noto Sans Symbols" w:hAnsi="Noto Sans Symbols" w:cs="Noto Sans Symbols"/>
      </w:rPr>
    </w:lvl>
    <w:lvl w:ilvl="6">
      <w:start w:val="1"/>
      <w:numFmt w:val="bullet"/>
      <w:pStyle w:val="Balk7"/>
      <w:lvlText w:val="●"/>
      <w:lvlJc w:val="left"/>
      <w:pPr>
        <w:ind w:left="4963" w:hanging="360"/>
      </w:pPr>
      <w:rPr>
        <w:rFonts w:ascii="Noto Sans Symbols" w:eastAsia="Noto Sans Symbols" w:hAnsi="Noto Sans Symbols" w:cs="Noto Sans Symbols"/>
      </w:rPr>
    </w:lvl>
    <w:lvl w:ilvl="7">
      <w:start w:val="1"/>
      <w:numFmt w:val="bullet"/>
      <w:pStyle w:val="Balk8"/>
      <w:lvlText w:val="o"/>
      <w:lvlJc w:val="left"/>
      <w:pPr>
        <w:ind w:left="5683" w:hanging="360"/>
      </w:pPr>
      <w:rPr>
        <w:rFonts w:ascii="Courier New" w:eastAsia="Courier New" w:hAnsi="Courier New" w:cs="Courier New"/>
      </w:rPr>
    </w:lvl>
    <w:lvl w:ilvl="8">
      <w:start w:val="1"/>
      <w:numFmt w:val="bullet"/>
      <w:pStyle w:val="Balk9"/>
      <w:lvlText w:val="▪"/>
      <w:lvlJc w:val="left"/>
      <w:pPr>
        <w:ind w:left="6403" w:hanging="360"/>
      </w:pPr>
      <w:rPr>
        <w:rFonts w:ascii="Noto Sans Symbols" w:eastAsia="Noto Sans Symbols" w:hAnsi="Noto Sans Symbols" w:cs="Noto Sans Symbols"/>
      </w:rPr>
    </w:lvl>
  </w:abstractNum>
  <w:abstractNum w:abstractNumId="7" w15:restartNumberingAfterBreak="0">
    <w:nsid w:val="7D520830"/>
    <w:multiLevelType w:val="multilevel"/>
    <w:tmpl w:val="A31275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2"/>
  </w:num>
  <w:num w:numId="2">
    <w:abstractNumId w:val="6"/>
  </w:num>
  <w:num w:numId="3">
    <w:abstractNumId w:val="5"/>
  </w:num>
  <w:num w:numId="4">
    <w:abstractNumId w:val="3"/>
  </w:num>
  <w:num w:numId="5">
    <w:abstractNumId w:val="1"/>
  </w:num>
  <w:num w:numId="6">
    <w:abstractNumId w:val="4"/>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hyphenationZone w:val="425"/>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01C"/>
    <w:rsid w:val="00003B23"/>
    <w:rsid w:val="000043B8"/>
    <w:rsid w:val="00024198"/>
    <w:rsid w:val="000424B2"/>
    <w:rsid w:val="00045CC9"/>
    <w:rsid w:val="000674B3"/>
    <w:rsid w:val="0007303C"/>
    <w:rsid w:val="00090DD3"/>
    <w:rsid w:val="00091C86"/>
    <w:rsid w:val="000B2822"/>
    <w:rsid w:val="000B33CB"/>
    <w:rsid w:val="000C760C"/>
    <w:rsid w:val="000D452B"/>
    <w:rsid w:val="000E4EA1"/>
    <w:rsid w:val="000E7D98"/>
    <w:rsid w:val="000F0F9D"/>
    <w:rsid w:val="001031DC"/>
    <w:rsid w:val="00111DF6"/>
    <w:rsid w:val="00114669"/>
    <w:rsid w:val="00134DC8"/>
    <w:rsid w:val="00145029"/>
    <w:rsid w:val="0015223B"/>
    <w:rsid w:val="00153B24"/>
    <w:rsid w:val="001760AE"/>
    <w:rsid w:val="0018287A"/>
    <w:rsid w:val="00187448"/>
    <w:rsid w:val="001978C3"/>
    <w:rsid w:val="001B0A98"/>
    <w:rsid w:val="001B160E"/>
    <w:rsid w:val="001B526D"/>
    <w:rsid w:val="001B6E82"/>
    <w:rsid w:val="001C4806"/>
    <w:rsid w:val="001C5A65"/>
    <w:rsid w:val="001D0993"/>
    <w:rsid w:val="001E0A4D"/>
    <w:rsid w:val="001E0C79"/>
    <w:rsid w:val="001E115B"/>
    <w:rsid w:val="001E7661"/>
    <w:rsid w:val="00200E18"/>
    <w:rsid w:val="00207F0F"/>
    <w:rsid w:val="00223152"/>
    <w:rsid w:val="00230494"/>
    <w:rsid w:val="00234718"/>
    <w:rsid w:val="0024203C"/>
    <w:rsid w:val="002460B6"/>
    <w:rsid w:val="00264293"/>
    <w:rsid w:val="00286A14"/>
    <w:rsid w:val="00296221"/>
    <w:rsid w:val="002B05FA"/>
    <w:rsid w:val="002B0F3F"/>
    <w:rsid w:val="002B1E5C"/>
    <w:rsid w:val="002D14D6"/>
    <w:rsid w:val="002E4DC5"/>
    <w:rsid w:val="002F7CDB"/>
    <w:rsid w:val="0030449C"/>
    <w:rsid w:val="00305C0F"/>
    <w:rsid w:val="00311946"/>
    <w:rsid w:val="0031682E"/>
    <w:rsid w:val="003224F7"/>
    <w:rsid w:val="003330C8"/>
    <w:rsid w:val="00335876"/>
    <w:rsid w:val="00342668"/>
    <w:rsid w:val="00356CBC"/>
    <w:rsid w:val="00385862"/>
    <w:rsid w:val="00395CE7"/>
    <w:rsid w:val="003A3DC3"/>
    <w:rsid w:val="003C16B9"/>
    <w:rsid w:val="003D0D27"/>
    <w:rsid w:val="003E03F7"/>
    <w:rsid w:val="003E4C5A"/>
    <w:rsid w:val="003F2894"/>
    <w:rsid w:val="0041690B"/>
    <w:rsid w:val="00420F98"/>
    <w:rsid w:val="00423D65"/>
    <w:rsid w:val="0042563E"/>
    <w:rsid w:val="004264E6"/>
    <w:rsid w:val="0043563C"/>
    <w:rsid w:val="00436805"/>
    <w:rsid w:val="004527D7"/>
    <w:rsid w:val="00465D1F"/>
    <w:rsid w:val="00471BC7"/>
    <w:rsid w:val="00472CC0"/>
    <w:rsid w:val="004759E5"/>
    <w:rsid w:val="0049513E"/>
    <w:rsid w:val="004B55A3"/>
    <w:rsid w:val="004C0DDB"/>
    <w:rsid w:val="004C562C"/>
    <w:rsid w:val="004D078F"/>
    <w:rsid w:val="004D0A4C"/>
    <w:rsid w:val="004D14E3"/>
    <w:rsid w:val="004F0437"/>
    <w:rsid w:val="00500B98"/>
    <w:rsid w:val="00501CD5"/>
    <w:rsid w:val="00502D10"/>
    <w:rsid w:val="00511F91"/>
    <w:rsid w:val="00543351"/>
    <w:rsid w:val="00545BD5"/>
    <w:rsid w:val="00581FF6"/>
    <w:rsid w:val="00583B21"/>
    <w:rsid w:val="005875E2"/>
    <w:rsid w:val="005B0698"/>
    <w:rsid w:val="005D1668"/>
    <w:rsid w:val="005E209C"/>
    <w:rsid w:val="005F6F65"/>
    <w:rsid w:val="005F7FD7"/>
    <w:rsid w:val="00600660"/>
    <w:rsid w:val="006233B2"/>
    <w:rsid w:val="0063438F"/>
    <w:rsid w:val="00672993"/>
    <w:rsid w:val="00683EF5"/>
    <w:rsid w:val="0069113D"/>
    <w:rsid w:val="00691424"/>
    <w:rsid w:val="006B6290"/>
    <w:rsid w:val="006C1C32"/>
    <w:rsid w:val="006D36C2"/>
    <w:rsid w:val="006D7D95"/>
    <w:rsid w:val="006F0D21"/>
    <w:rsid w:val="007202F5"/>
    <w:rsid w:val="00736DA1"/>
    <w:rsid w:val="007423A1"/>
    <w:rsid w:val="007513DF"/>
    <w:rsid w:val="00755069"/>
    <w:rsid w:val="00757767"/>
    <w:rsid w:val="00761A82"/>
    <w:rsid w:val="007752FF"/>
    <w:rsid w:val="007807D7"/>
    <w:rsid w:val="007A50D2"/>
    <w:rsid w:val="007A5BCB"/>
    <w:rsid w:val="007A7A74"/>
    <w:rsid w:val="007C545F"/>
    <w:rsid w:val="007D2CAF"/>
    <w:rsid w:val="00813B0F"/>
    <w:rsid w:val="0081748B"/>
    <w:rsid w:val="00834FAF"/>
    <w:rsid w:val="00845822"/>
    <w:rsid w:val="008603D7"/>
    <w:rsid w:val="00863F99"/>
    <w:rsid w:val="00864FD7"/>
    <w:rsid w:val="00865D82"/>
    <w:rsid w:val="008916D0"/>
    <w:rsid w:val="00894CBC"/>
    <w:rsid w:val="008A330F"/>
    <w:rsid w:val="008B176B"/>
    <w:rsid w:val="008B1ACA"/>
    <w:rsid w:val="008B3DBD"/>
    <w:rsid w:val="008D1989"/>
    <w:rsid w:val="008D30BD"/>
    <w:rsid w:val="008D4F6A"/>
    <w:rsid w:val="008E7E26"/>
    <w:rsid w:val="008F3765"/>
    <w:rsid w:val="008F456F"/>
    <w:rsid w:val="0094321E"/>
    <w:rsid w:val="00951B80"/>
    <w:rsid w:val="00961A62"/>
    <w:rsid w:val="00963740"/>
    <w:rsid w:val="009773B3"/>
    <w:rsid w:val="00982D83"/>
    <w:rsid w:val="009C0896"/>
    <w:rsid w:val="009E10D3"/>
    <w:rsid w:val="009E2112"/>
    <w:rsid w:val="009F0F41"/>
    <w:rsid w:val="009F4261"/>
    <w:rsid w:val="00A00362"/>
    <w:rsid w:val="00A0087D"/>
    <w:rsid w:val="00A0763D"/>
    <w:rsid w:val="00A150FC"/>
    <w:rsid w:val="00A16D10"/>
    <w:rsid w:val="00A21A07"/>
    <w:rsid w:val="00A26A83"/>
    <w:rsid w:val="00A37E41"/>
    <w:rsid w:val="00A46F5A"/>
    <w:rsid w:val="00A50F53"/>
    <w:rsid w:val="00A62ADA"/>
    <w:rsid w:val="00A751AA"/>
    <w:rsid w:val="00A9291B"/>
    <w:rsid w:val="00A95808"/>
    <w:rsid w:val="00AB16D7"/>
    <w:rsid w:val="00AB2B14"/>
    <w:rsid w:val="00AC3DCC"/>
    <w:rsid w:val="00AF19FF"/>
    <w:rsid w:val="00AF25A0"/>
    <w:rsid w:val="00AF751D"/>
    <w:rsid w:val="00B11504"/>
    <w:rsid w:val="00B264AD"/>
    <w:rsid w:val="00B271F8"/>
    <w:rsid w:val="00B37FD4"/>
    <w:rsid w:val="00B50579"/>
    <w:rsid w:val="00B52C6A"/>
    <w:rsid w:val="00B73F6D"/>
    <w:rsid w:val="00B85598"/>
    <w:rsid w:val="00B9323F"/>
    <w:rsid w:val="00B94C6B"/>
    <w:rsid w:val="00BA2CF5"/>
    <w:rsid w:val="00BA46CC"/>
    <w:rsid w:val="00BA4B39"/>
    <w:rsid w:val="00BB07B4"/>
    <w:rsid w:val="00BB7D8C"/>
    <w:rsid w:val="00BC3010"/>
    <w:rsid w:val="00BE03C2"/>
    <w:rsid w:val="00BF0FC7"/>
    <w:rsid w:val="00C05017"/>
    <w:rsid w:val="00C34540"/>
    <w:rsid w:val="00C346AF"/>
    <w:rsid w:val="00C35DF3"/>
    <w:rsid w:val="00C45F5E"/>
    <w:rsid w:val="00C63C4C"/>
    <w:rsid w:val="00C77ED8"/>
    <w:rsid w:val="00CA3B7D"/>
    <w:rsid w:val="00CB3D0D"/>
    <w:rsid w:val="00CC069E"/>
    <w:rsid w:val="00CD05EF"/>
    <w:rsid w:val="00CE0D1E"/>
    <w:rsid w:val="00D13087"/>
    <w:rsid w:val="00D15C4A"/>
    <w:rsid w:val="00D324C6"/>
    <w:rsid w:val="00D34460"/>
    <w:rsid w:val="00D60AF6"/>
    <w:rsid w:val="00D61E47"/>
    <w:rsid w:val="00DB14C1"/>
    <w:rsid w:val="00DB2717"/>
    <w:rsid w:val="00DB66E1"/>
    <w:rsid w:val="00DC402D"/>
    <w:rsid w:val="00DD25ED"/>
    <w:rsid w:val="00DD2E87"/>
    <w:rsid w:val="00DD31CF"/>
    <w:rsid w:val="00DE3655"/>
    <w:rsid w:val="00DE5866"/>
    <w:rsid w:val="00DF18A3"/>
    <w:rsid w:val="00DF20C3"/>
    <w:rsid w:val="00DF6C6C"/>
    <w:rsid w:val="00E16654"/>
    <w:rsid w:val="00E3100A"/>
    <w:rsid w:val="00E31990"/>
    <w:rsid w:val="00E32713"/>
    <w:rsid w:val="00E4001C"/>
    <w:rsid w:val="00E42A33"/>
    <w:rsid w:val="00E763B1"/>
    <w:rsid w:val="00E8382D"/>
    <w:rsid w:val="00E941EF"/>
    <w:rsid w:val="00E95A91"/>
    <w:rsid w:val="00EB04E0"/>
    <w:rsid w:val="00EB2533"/>
    <w:rsid w:val="00EB333F"/>
    <w:rsid w:val="00EB5042"/>
    <w:rsid w:val="00EC1C39"/>
    <w:rsid w:val="00ED5067"/>
    <w:rsid w:val="00EE05EB"/>
    <w:rsid w:val="00EE53CA"/>
    <w:rsid w:val="00F15D2C"/>
    <w:rsid w:val="00F22986"/>
    <w:rsid w:val="00F26ED8"/>
    <w:rsid w:val="00F40832"/>
    <w:rsid w:val="00F46E17"/>
    <w:rsid w:val="00F6002B"/>
    <w:rsid w:val="00F608BE"/>
    <w:rsid w:val="00F90A27"/>
    <w:rsid w:val="00FA3F75"/>
    <w:rsid w:val="00FD5C99"/>
    <w:rsid w:val="00FE14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73FAA8"/>
  <w15:chartTrackingRefBased/>
  <w15:docId w15:val="{91F5203F-BEAD-4768-94C1-B0BF717D1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0A27"/>
  </w:style>
  <w:style w:type="paragraph" w:styleId="Balk1">
    <w:name w:val="heading 1"/>
    <w:basedOn w:val="Normal"/>
    <w:next w:val="Normal"/>
    <w:link w:val="Balk1Char"/>
    <w:uiPriority w:val="9"/>
    <w:qFormat/>
    <w:rsid w:val="006F0D2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semiHidden/>
    <w:unhideWhenUsed/>
    <w:qFormat/>
    <w:rsid w:val="004169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4">
    <w:name w:val="heading 4"/>
    <w:basedOn w:val="Normal"/>
    <w:next w:val="Normal"/>
    <w:link w:val="Balk4Char"/>
    <w:unhideWhenUsed/>
    <w:qFormat/>
    <w:rsid w:val="007C545F"/>
    <w:pPr>
      <w:keepNext/>
      <w:numPr>
        <w:ilvl w:val="3"/>
        <w:numId w:val="2"/>
      </w:numPr>
      <w:spacing w:before="240" w:after="60" w:line="240" w:lineRule="auto"/>
      <w:jc w:val="both"/>
      <w:outlineLvl w:val="3"/>
    </w:pPr>
    <w:rPr>
      <w:rFonts w:ascii="Arial" w:eastAsia="Times New Roman" w:hAnsi="Arial" w:cs="Arial"/>
      <w:b/>
      <w:bCs/>
      <w:szCs w:val="24"/>
      <w:lang w:eastAsia="tr-TR"/>
    </w:rPr>
  </w:style>
  <w:style w:type="paragraph" w:styleId="Balk5">
    <w:name w:val="heading 5"/>
    <w:basedOn w:val="Normal"/>
    <w:next w:val="Normal"/>
    <w:link w:val="Balk5Char"/>
    <w:unhideWhenUsed/>
    <w:qFormat/>
    <w:rsid w:val="007C545F"/>
    <w:pPr>
      <w:numPr>
        <w:ilvl w:val="4"/>
        <w:numId w:val="2"/>
      </w:numPr>
      <w:spacing w:before="240" w:after="60" w:line="240" w:lineRule="auto"/>
      <w:jc w:val="both"/>
      <w:outlineLvl w:val="4"/>
    </w:pPr>
    <w:rPr>
      <w:rFonts w:ascii="Arial" w:eastAsia="Times New Roman" w:hAnsi="Arial" w:cs="Arial"/>
      <w:b/>
      <w:bCs/>
      <w:iCs/>
      <w:szCs w:val="24"/>
      <w:lang w:eastAsia="tr-TR"/>
    </w:rPr>
  </w:style>
  <w:style w:type="paragraph" w:styleId="Balk6">
    <w:name w:val="heading 6"/>
    <w:basedOn w:val="Normal"/>
    <w:next w:val="Normal"/>
    <w:link w:val="Balk6Char"/>
    <w:unhideWhenUsed/>
    <w:qFormat/>
    <w:rsid w:val="007C545F"/>
    <w:pPr>
      <w:keepNext/>
      <w:widowControl w:val="0"/>
      <w:numPr>
        <w:ilvl w:val="5"/>
        <w:numId w:val="2"/>
      </w:numPr>
      <w:spacing w:after="0" w:line="240" w:lineRule="auto"/>
      <w:jc w:val="center"/>
      <w:outlineLvl w:val="5"/>
    </w:pPr>
    <w:rPr>
      <w:rFonts w:ascii="Arial" w:eastAsia="Times New Roman" w:hAnsi="Arial" w:cs="Arial"/>
      <w:b/>
      <w:bCs/>
      <w:sz w:val="32"/>
      <w:szCs w:val="20"/>
    </w:rPr>
  </w:style>
  <w:style w:type="paragraph" w:styleId="Balk7">
    <w:name w:val="heading 7"/>
    <w:basedOn w:val="Normal"/>
    <w:next w:val="Normal"/>
    <w:link w:val="Balk7Char"/>
    <w:unhideWhenUsed/>
    <w:qFormat/>
    <w:rsid w:val="007C545F"/>
    <w:pPr>
      <w:numPr>
        <w:ilvl w:val="6"/>
        <w:numId w:val="2"/>
      </w:numPr>
      <w:spacing w:before="240" w:after="60" w:line="240" w:lineRule="auto"/>
      <w:jc w:val="both"/>
      <w:outlineLvl w:val="6"/>
    </w:pPr>
    <w:rPr>
      <w:rFonts w:ascii="Times New Roman" w:eastAsia="Times New Roman" w:hAnsi="Times New Roman" w:cs="Times New Roman"/>
      <w:szCs w:val="24"/>
      <w:lang w:eastAsia="tr-TR"/>
    </w:rPr>
  </w:style>
  <w:style w:type="paragraph" w:styleId="Balk8">
    <w:name w:val="heading 8"/>
    <w:basedOn w:val="Normal"/>
    <w:next w:val="Normal"/>
    <w:link w:val="Balk8Char"/>
    <w:unhideWhenUsed/>
    <w:qFormat/>
    <w:rsid w:val="007C545F"/>
    <w:pPr>
      <w:numPr>
        <w:ilvl w:val="7"/>
        <w:numId w:val="2"/>
      </w:numPr>
      <w:spacing w:before="240" w:after="60" w:line="240" w:lineRule="auto"/>
      <w:jc w:val="both"/>
      <w:outlineLvl w:val="7"/>
    </w:pPr>
    <w:rPr>
      <w:rFonts w:ascii="Times New Roman" w:eastAsia="Times New Roman" w:hAnsi="Times New Roman" w:cs="Times New Roman"/>
      <w:i/>
      <w:iCs/>
      <w:szCs w:val="24"/>
      <w:lang w:eastAsia="tr-TR"/>
    </w:rPr>
  </w:style>
  <w:style w:type="paragraph" w:styleId="Balk9">
    <w:name w:val="heading 9"/>
    <w:basedOn w:val="Normal"/>
    <w:next w:val="Normal"/>
    <w:link w:val="Balk9Char"/>
    <w:unhideWhenUsed/>
    <w:qFormat/>
    <w:rsid w:val="007C545F"/>
    <w:pPr>
      <w:numPr>
        <w:ilvl w:val="8"/>
        <w:numId w:val="2"/>
      </w:numPr>
      <w:spacing w:before="240" w:after="60" w:line="240" w:lineRule="auto"/>
      <w:jc w:val="both"/>
      <w:outlineLvl w:val="8"/>
    </w:pPr>
    <w:rPr>
      <w:rFonts w:ascii="Arial" w:eastAsia="Times New Roman" w:hAnsi="Arial" w:cs="Ari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65D82"/>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865D82"/>
    <w:rPr>
      <w:lang w:val="tr-TR"/>
    </w:rPr>
  </w:style>
  <w:style w:type="paragraph" w:styleId="Altbilgi">
    <w:name w:val="footer"/>
    <w:basedOn w:val="Normal"/>
    <w:link w:val="AltbilgiChar"/>
    <w:uiPriority w:val="99"/>
    <w:unhideWhenUsed/>
    <w:rsid w:val="00865D82"/>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865D82"/>
    <w:rPr>
      <w:lang w:val="tr-TR"/>
    </w:rPr>
  </w:style>
  <w:style w:type="table" w:customStyle="1" w:styleId="TabloKlavuzu1">
    <w:name w:val="Tablo Kılavuzu1"/>
    <w:basedOn w:val="NormalTablo"/>
    <w:next w:val="TabloKlavuzu"/>
    <w:uiPriority w:val="39"/>
    <w:rsid w:val="00B37FD4"/>
    <w:pPr>
      <w:spacing w:after="0" w:line="240" w:lineRule="auto"/>
    </w:pPr>
    <w:rPr>
      <w:rFonts w:ascii="Times New Roman" w:eastAsia="MS Mincho" w:hAnsi="Times New Roman" w:cs="Times New Roman"/>
      <w:sz w:val="20"/>
      <w:szCs w:val="20"/>
      <w:lang w:val="tr-TR"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oKlavuzu">
    <w:name w:val="Table Grid"/>
    <w:basedOn w:val="NormalTablo"/>
    <w:uiPriority w:val="39"/>
    <w:rsid w:val="00B37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0B2822"/>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0B2822"/>
    <w:rPr>
      <w:sz w:val="20"/>
      <w:szCs w:val="20"/>
      <w:lang w:val="tr-TR"/>
    </w:rPr>
  </w:style>
  <w:style w:type="character" w:styleId="DipnotBavurusu">
    <w:name w:val="footnote reference"/>
    <w:basedOn w:val="VarsaylanParagrafYazTipi"/>
    <w:uiPriority w:val="99"/>
    <w:semiHidden/>
    <w:unhideWhenUsed/>
    <w:rsid w:val="000B2822"/>
    <w:rPr>
      <w:vertAlign w:val="superscript"/>
    </w:rPr>
  </w:style>
  <w:style w:type="paragraph" w:styleId="ListeParagraf">
    <w:name w:val="List Paragraph"/>
    <w:basedOn w:val="Normal"/>
    <w:uiPriority w:val="34"/>
    <w:qFormat/>
    <w:rsid w:val="00761A82"/>
    <w:pPr>
      <w:ind w:left="720"/>
      <w:contextualSpacing/>
    </w:pPr>
  </w:style>
  <w:style w:type="character" w:customStyle="1" w:styleId="Balk4Char">
    <w:name w:val="Başlık 4 Char"/>
    <w:basedOn w:val="VarsaylanParagrafYazTipi"/>
    <w:link w:val="Balk4"/>
    <w:rsid w:val="007C545F"/>
    <w:rPr>
      <w:rFonts w:ascii="Arial" w:eastAsia="Times New Roman" w:hAnsi="Arial" w:cs="Arial"/>
      <w:b/>
      <w:bCs/>
      <w:szCs w:val="24"/>
      <w:lang w:val="tr-TR" w:eastAsia="tr-TR"/>
    </w:rPr>
  </w:style>
  <w:style w:type="character" w:customStyle="1" w:styleId="Balk5Char">
    <w:name w:val="Başlık 5 Char"/>
    <w:basedOn w:val="VarsaylanParagrafYazTipi"/>
    <w:link w:val="Balk5"/>
    <w:rsid w:val="007C545F"/>
    <w:rPr>
      <w:rFonts w:ascii="Arial" w:eastAsia="Times New Roman" w:hAnsi="Arial" w:cs="Arial"/>
      <w:b/>
      <w:bCs/>
      <w:iCs/>
      <w:szCs w:val="24"/>
      <w:lang w:val="tr-TR" w:eastAsia="tr-TR"/>
    </w:rPr>
  </w:style>
  <w:style w:type="character" w:customStyle="1" w:styleId="Balk6Char">
    <w:name w:val="Başlık 6 Char"/>
    <w:basedOn w:val="VarsaylanParagrafYazTipi"/>
    <w:link w:val="Balk6"/>
    <w:rsid w:val="007C545F"/>
    <w:rPr>
      <w:rFonts w:ascii="Arial" w:eastAsia="Times New Roman" w:hAnsi="Arial" w:cs="Arial"/>
      <w:b/>
      <w:bCs/>
      <w:sz w:val="32"/>
      <w:szCs w:val="20"/>
      <w:lang w:val="tr-TR"/>
    </w:rPr>
  </w:style>
  <w:style w:type="character" w:customStyle="1" w:styleId="Balk7Char">
    <w:name w:val="Başlık 7 Char"/>
    <w:basedOn w:val="VarsaylanParagrafYazTipi"/>
    <w:link w:val="Balk7"/>
    <w:rsid w:val="007C545F"/>
    <w:rPr>
      <w:rFonts w:ascii="Times New Roman" w:eastAsia="Times New Roman" w:hAnsi="Times New Roman" w:cs="Times New Roman"/>
      <w:szCs w:val="24"/>
      <w:lang w:val="tr-TR" w:eastAsia="tr-TR"/>
    </w:rPr>
  </w:style>
  <w:style w:type="character" w:customStyle="1" w:styleId="Balk8Char">
    <w:name w:val="Başlık 8 Char"/>
    <w:basedOn w:val="VarsaylanParagrafYazTipi"/>
    <w:link w:val="Balk8"/>
    <w:rsid w:val="007C545F"/>
    <w:rPr>
      <w:rFonts w:ascii="Times New Roman" w:eastAsia="Times New Roman" w:hAnsi="Times New Roman" w:cs="Times New Roman"/>
      <w:i/>
      <w:iCs/>
      <w:szCs w:val="24"/>
      <w:lang w:val="tr-TR" w:eastAsia="tr-TR"/>
    </w:rPr>
  </w:style>
  <w:style w:type="character" w:customStyle="1" w:styleId="Balk9Char">
    <w:name w:val="Başlık 9 Char"/>
    <w:basedOn w:val="VarsaylanParagrafYazTipi"/>
    <w:link w:val="Balk9"/>
    <w:rsid w:val="007C545F"/>
    <w:rPr>
      <w:rFonts w:ascii="Arial" w:eastAsia="Times New Roman" w:hAnsi="Arial" w:cs="Arial"/>
      <w:lang w:val="tr-TR"/>
    </w:rPr>
  </w:style>
  <w:style w:type="paragraph" w:styleId="GvdeMetni">
    <w:name w:val="Body Text"/>
    <w:basedOn w:val="Normal"/>
    <w:link w:val="GvdeMetniChar"/>
    <w:uiPriority w:val="1"/>
    <w:qFormat/>
    <w:rsid w:val="007752FF"/>
    <w:pPr>
      <w:widowControl w:val="0"/>
      <w:autoSpaceDE w:val="0"/>
      <w:autoSpaceDN w:val="0"/>
      <w:spacing w:after="0" w:line="240" w:lineRule="auto"/>
      <w:jc w:val="both"/>
    </w:pPr>
    <w:rPr>
      <w:rFonts w:ascii="Times New Roman" w:eastAsia="Times New Roman" w:hAnsi="Times New Roman" w:cs="Times New Roman"/>
      <w:lang w:val="tr-TR" w:eastAsia="tr-TR" w:bidi="tr-TR"/>
    </w:rPr>
  </w:style>
  <w:style w:type="character" w:customStyle="1" w:styleId="GvdeMetniChar">
    <w:name w:val="Gövde Metni Char"/>
    <w:basedOn w:val="VarsaylanParagrafYazTipi"/>
    <w:link w:val="GvdeMetni"/>
    <w:uiPriority w:val="1"/>
    <w:rsid w:val="007752FF"/>
    <w:rPr>
      <w:rFonts w:ascii="Times New Roman" w:eastAsia="Times New Roman" w:hAnsi="Times New Roman" w:cs="Times New Roman"/>
      <w:lang w:val="tr-TR" w:eastAsia="tr-TR" w:bidi="tr-TR"/>
    </w:rPr>
  </w:style>
  <w:style w:type="character" w:styleId="Kpr">
    <w:name w:val="Hyperlink"/>
    <w:basedOn w:val="VarsaylanParagrafYazTipi"/>
    <w:uiPriority w:val="99"/>
    <w:unhideWhenUsed/>
    <w:rsid w:val="007752FF"/>
    <w:rPr>
      <w:color w:val="0563C1" w:themeColor="hyperlink"/>
      <w:u w:val="single"/>
    </w:rPr>
  </w:style>
  <w:style w:type="character" w:customStyle="1" w:styleId="Balk1Char">
    <w:name w:val="Başlık 1 Char"/>
    <w:basedOn w:val="VarsaylanParagrafYazTipi"/>
    <w:link w:val="Balk1"/>
    <w:uiPriority w:val="9"/>
    <w:rsid w:val="006F0D21"/>
    <w:rPr>
      <w:rFonts w:asciiTheme="majorHAnsi" w:eastAsiaTheme="majorEastAsia" w:hAnsiTheme="majorHAnsi" w:cstheme="majorBidi"/>
      <w:color w:val="2F5496" w:themeColor="accent1" w:themeShade="BF"/>
      <w:sz w:val="32"/>
      <w:szCs w:val="32"/>
    </w:rPr>
  </w:style>
  <w:style w:type="character" w:styleId="Gl">
    <w:name w:val="Strong"/>
    <w:basedOn w:val="VarsaylanParagrafYazTipi"/>
    <w:uiPriority w:val="22"/>
    <w:qFormat/>
    <w:rsid w:val="006F0D21"/>
    <w:rPr>
      <w:b/>
      <w:bCs/>
    </w:rPr>
  </w:style>
  <w:style w:type="character" w:styleId="Vurgu">
    <w:name w:val="Emphasis"/>
    <w:basedOn w:val="VarsaylanParagrafYazTipi"/>
    <w:uiPriority w:val="20"/>
    <w:qFormat/>
    <w:rsid w:val="006F0D21"/>
    <w:rPr>
      <w:i/>
      <w:iCs/>
    </w:rPr>
  </w:style>
  <w:style w:type="character" w:customStyle="1" w:styleId="UnresolvedMention">
    <w:name w:val="Unresolved Mention"/>
    <w:basedOn w:val="VarsaylanParagrafYazTipi"/>
    <w:uiPriority w:val="99"/>
    <w:semiHidden/>
    <w:unhideWhenUsed/>
    <w:rsid w:val="006F0D21"/>
    <w:rPr>
      <w:color w:val="605E5C"/>
      <w:shd w:val="clear" w:color="auto" w:fill="E1DFDD"/>
    </w:rPr>
  </w:style>
  <w:style w:type="paragraph" w:styleId="NormalWeb">
    <w:name w:val="Normal (Web)"/>
    <w:basedOn w:val="Normal"/>
    <w:uiPriority w:val="99"/>
    <w:semiHidden/>
    <w:unhideWhenUsed/>
    <w:rsid w:val="006F0D21"/>
    <w:rPr>
      <w:rFonts w:ascii="Times New Roman" w:hAnsi="Times New Roman" w:cs="Times New Roman"/>
      <w:sz w:val="24"/>
      <w:szCs w:val="24"/>
    </w:rPr>
  </w:style>
  <w:style w:type="character" w:customStyle="1" w:styleId="Balk2Char">
    <w:name w:val="Başlık 2 Char"/>
    <w:basedOn w:val="VarsaylanParagrafYazTipi"/>
    <w:link w:val="Balk2"/>
    <w:uiPriority w:val="9"/>
    <w:semiHidden/>
    <w:rsid w:val="0041690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01918">
      <w:bodyDiv w:val="1"/>
      <w:marLeft w:val="0"/>
      <w:marRight w:val="0"/>
      <w:marTop w:val="0"/>
      <w:marBottom w:val="0"/>
      <w:divBdr>
        <w:top w:val="none" w:sz="0" w:space="0" w:color="auto"/>
        <w:left w:val="none" w:sz="0" w:space="0" w:color="auto"/>
        <w:bottom w:val="none" w:sz="0" w:space="0" w:color="auto"/>
        <w:right w:val="none" w:sz="0" w:space="0" w:color="auto"/>
      </w:divBdr>
      <w:divsChild>
        <w:div w:id="742534548">
          <w:marLeft w:val="0"/>
          <w:marRight w:val="0"/>
          <w:marTop w:val="0"/>
          <w:marBottom w:val="0"/>
          <w:divBdr>
            <w:top w:val="none" w:sz="0" w:space="0" w:color="auto"/>
            <w:left w:val="none" w:sz="0" w:space="0" w:color="auto"/>
            <w:bottom w:val="none" w:sz="0" w:space="0" w:color="auto"/>
            <w:right w:val="none" w:sz="0" w:space="0" w:color="auto"/>
          </w:divBdr>
          <w:divsChild>
            <w:div w:id="860508534">
              <w:marLeft w:val="0"/>
              <w:marRight w:val="0"/>
              <w:marTop w:val="0"/>
              <w:marBottom w:val="0"/>
              <w:divBdr>
                <w:top w:val="none" w:sz="0" w:space="0" w:color="auto"/>
                <w:left w:val="none" w:sz="0" w:space="0" w:color="auto"/>
                <w:bottom w:val="none" w:sz="0" w:space="0" w:color="auto"/>
                <w:right w:val="none" w:sz="0" w:space="0" w:color="auto"/>
              </w:divBdr>
            </w:div>
          </w:divsChild>
        </w:div>
        <w:div w:id="548424289">
          <w:marLeft w:val="0"/>
          <w:marRight w:val="0"/>
          <w:marTop w:val="0"/>
          <w:marBottom w:val="0"/>
          <w:divBdr>
            <w:top w:val="none" w:sz="0" w:space="0" w:color="auto"/>
            <w:left w:val="none" w:sz="0" w:space="0" w:color="auto"/>
            <w:bottom w:val="none" w:sz="0" w:space="0" w:color="auto"/>
            <w:right w:val="none" w:sz="0" w:space="0" w:color="auto"/>
          </w:divBdr>
          <w:divsChild>
            <w:div w:id="2071734755">
              <w:marLeft w:val="0"/>
              <w:marRight w:val="0"/>
              <w:marTop w:val="0"/>
              <w:marBottom w:val="0"/>
              <w:divBdr>
                <w:top w:val="none" w:sz="0" w:space="0" w:color="auto"/>
                <w:left w:val="none" w:sz="0" w:space="0" w:color="auto"/>
                <w:bottom w:val="none" w:sz="0" w:space="0" w:color="auto"/>
                <w:right w:val="none" w:sz="0" w:space="0" w:color="auto"/>
              </w:divBdr>
              <w:divsChild>
                <w:div w:id="1677028561">
                  <w:marLeft w:val="0"/>
                  <w:marRight w:val="0"/>
                  <w:marTop w:val="0"/>
                  <w:marBottom w:val="0"/>
                  <w:divBdr>
                    <w:top w:val="none" w:sz="0" w:space="0" w:color="auto"/>
                    <w:left w:val="none" w:sz="0" w:space="0" w:color="auto"/>
                    <w:bottom w:val="none" w:sz="0" w:space="0" w:color="auto"/>
                    <w:right w:val="none" w:sz="0" w:space="0" w:color="auto"/>
                  </w:divBdr>
                </w:div>
                <w:div w:id="780029873">
                  <w:marLeft w:val="300"/>
                  <w:marRight w:val="0"/>
                  <w:marTop w:val="0"/>
                  <w:marBottom w:val="0"/>
                  <w:divBdr>
                    <w:top w:val="none" w:sz="0" w:space="0" w:color="auto"/>
                    <w:left w:val="none" w:sz="0" w:space="0" w:color="auto"/>
                    <w:bottom w:val="none" w:sz="0" w:space="0" w:color="auto"/>
                    <w:right w:val="none" w:sz="0" w:space="0" w:color="auto"/>
                  </w:divBdr>
                </w:div>
                <w:div w:id="1549612547">
                  <w:marLeft w:val="300"/>
                  <w:marRight w:val="0"/>
                  <w:marTop w:val="0"/>
                  <w:marBottom w:val="0"/>
                  <w:divBdr>
                    <w:top w:val="none" w:sz="0" w:space="0" w:color="auto"/>
                    <w:left w:val="none" w:sz="0" w:space="0" w:color="auto"/>
                    <w:bottom w:val="none" w:sz="0" w:space="0" w:color="auto"/>
                    <w:right w:val="none" w:sz="0" w:space="0" w:color="auto"/>
                  </w:divBdr>
                </w:div>
                <w:div w:id="662777851">
                  <w:marLeft w:val="0"/>
                  <w:marRight w:val="0"/>
                  <w:marTop w:val="0"/>
                  <w:marBottom w:val="0"/>
                  <w:divBdr>
                    <w:top w:val="none" w:sz="0" w:space="0" w:color="auto"/>
                    <w:left w:val="none" w:sz="0" w:space="0" w:color="auto"/>
                    <w:bottom w:val="none" w:sz="0" w:space="0" w:color="auto"/>
                    <w:right w:val="none" w:sz="0" w:space="0" w:color="auto"/>
                  </w:divBdr>
                </w:div>
                <w:div w:id="1453011552">
                  <w:marLeft w:val="60"/>
                  <w:marRight w:val="0"/>
                  <w:marTop w:val="0"/>
                  <w:marBottom w:val="0"/>
                  <w:divBdr>
                    <w:top w:val="none" w:sz="0" w:space="0" w:color="auto"/>
                    <w:left w:val="none" w:sz="0" w:space="0" w:color="auto"/>
                    <w:bottom w:val="none" w:sz="0" w:space="0" w:color="auto"/>
                    <w:right w:val="none" w:sz="0" w:space="0" w:color="auto"/>
                  </w:divBdr>
                </w:div>
              </w:divsChild>
            </w:div>
            <w:div w:id="1102801341">
              <w:marLeft w:val="0"/>
              <w:marRight w:val="0"/>
              <w:marTop w:val="0"/>
              <w:marBottom w:val="0"/>
              <w:divBdr>
                <w:top w:val="none" w:sz="0" w:space="0" w:color="auto"/>
                <w:left w:val="none" w:sz="0" w:space="0" w:color="auto"/>
                <w:bottom w:val="none" w:sz="0" w:space="0" w:color="auto"/>
                <w:right w:val="none" w:sz="0" w:space="0" w:color="auto"/>
              </w:divBdr>
              <w:divsChild>
                <w:div w:id="925455267">
                  <w:marLeft w:val="0"/>
                  <w:marRight w:val="0"/>
                  <w:marTop w:val="120"/>
                  <w:marBottom w:val="0"/>
                  <w:divBdr>
                    <w:top w:val="none" w:sz="0" w:space="0" w:color="auto"/>
                    <w:left w:val="none" w:sz="0" w:space="0" w:color="auto"/>
                    <w:bottom w:val="none" w:sz="0" w:space="0" w:color="auto"/>
                    <w:right w:val="none" w:sz="0" w:space="0" w:color="auto"/>
                  </w:divBdr>
                  <w:divsChild>
                    <w:div w:id="1624262862">
                      <w:marLeft w:val="0"/>
                      <w:marRight w:val="0"/>
                      <w:marTop w:val="0"/>
                      <w:marBottom w:val="0"/>
                      <w:divBdr>
                        <w:top w:val="none" w:sz="0" w:space="0" w:color="auto"/>
                        <w:left w:val="none" w:sz="0" w:space="0" w:color="auto"/>
                        <w:bottom w:val="none" w:sz="0" w:space="0" w:color="auto"/>
                        <w:right w:val="none" w:sz="0" w:space="0" w:color="auto"/>
                      </w:divBdr>
                      <w:divsChild>
                        <w:div w:id="117823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reativecommons.org/licenses/by-nc/4.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apastyle.org/"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5B80C-511B-4A88-A6D2-B5CDAA841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1430</Words>
  <Characters>8155</Characters>
  <Application>Microsoft Office Word</Application>
  <DocSecurity>0</DocSecurity>
  <Lines>67</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sidar ağduk</dc:creator>
  <cp:keywords/>
  <dc:description/>
  <cp:lastModifiedBy>User</cp:lastModifiedBy>
  <cp:revision>3</cp:revision>
  <cp:lastPrinted>2023-01-19T08:58:00Z</cp:lastPrinted>
  <dcterms:created xsi:type="dcterms:W3CDTF">2026-02-20T19:02:00Z</dcterms:created>
  <dcterms:modified xsi:type="dcterms:W3CDTF">2026-10-23T10:19:00Z</dcterms:modified>
</cp:coreProperties>
</file>